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rPr>
        <w:drawing>
          <wp:inline distT="0" distB="0" distL="0" distR="0" wp14:anchorId="2146A874" wp14:editId="2EB93273">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885D6F" w:rsidRDefault="00B460F9" w:rsidP="00B460F9">
      <w:pPr>
        <w:jc w:val="both"/>
        <w:rPr>
          <w:rFonts w:ascii="Times New Roman" w:hAnsi="Times New Roman" w:cs="Times New Roman"/>
          <w:color w:val="000000"/>
          <w:sz w:val="24"/>
          <w:szCs w:val="24"/>
        </w:rPr>
      </w:pPr>
      <w:r w:rsidRPr="00885D6F">
        <w:rPr>
          <w:rFonts w:ascii="Times New Roman" w:hAnsi="Times New Roman" w:cs="Times New Roman"/>
          <w:color w:val="000000"/>
          <w:sz w:val="24"/>
          <w:szCs w:val="24"/>
        </w:rPr>
        <w:t>Broj iz evidencije pos</w:t>
      </w:r>
      <w:r w:rsidR="00A25189" w:rsidRPr="00885D6F">
        <w:rPr>
          <w:rFonts w:ascii="Times New Roman" w:hAnsi="Times New Roman" w:cs="Times New Roman"/>
          <w:color w:val="000000"/>
          <w:sz w:val="24"/>
          <w:szCs w:val="24"/>
        </w:rPr>
        <w:t xml:space="preserve">tupaka javnih nabavki: </w:t>
      </w:r>
      <w:r w:rsidR="00833FCB">
        <w:rPr>
          <w:rFonts w:ascii="Times New Roman" w:hAnsi="Times New Roman" w:cs="Times New Roman"/>
          <w:color w:val="000000"/>
          <w:sz w:val="24"/>
          <w:szCs w:val="24"/>
        </w:rPr>
        <w:t>17/20</w:t>
      </w:r>
    </w:p>
    <w:p w:rsidR="00B460F9" w:rsidRPr="00885D6F" w:rsidRDefault="00B460F9" w:rsidP="00B460F9">
      <w:pPr>
        <w:jc w:val="both"/>
        <w:rPr>
          <w:rFonts w:ascii="Times New Roman" w:hAnsi="Times New Roman" w:cs="Times New Roman"/>
          <w:color w:val="000000"/>
          <w:sz w:val="24"/>
          <w:szCs w:val="24"/>
        </w:rPr>
      </w:pPr>
      <w:r w:rsidRPr="00885D6F">
        <w:rPr>
          <w:rFonts w:ascii="Times New Roman" w:hAnsi="Times New Roman" w:cs="Times New Roman"/>
          <w:color w:val="000000"/>
          <w:sz w:val="24"/>
          <w:szCs w:val="24"/>
        </w:rPr>
        <w:t xml:space="preserve">Redni broj iz </w:t>
      </w:r>
      <w:r w:rsidR="00833FCB">
        <w:rPr>
          <w:rFonts w:ascii="Times New Roman" w:hAnsi="Times New Roman" w:cs="Times New Roman"/>
          <w:color w:val="000000"/>
          <w:sz w:val="24"/>
          <w:szCs w:val="24"/>
        </w:rPr>
        <w:t>Am</w:t>
      </w:r>
      <w:r w:rsidR="002C5141">
        <w:rPr>
          <w:rFonts w:ascii="Times New Roman" w:hAnsi="Times New Roman" w:cs="Times New Roman"/>
          <w:color w:val="000000"/>
          <w:sz w:val="24"/>
          <w:szCs w:val="24"/>
        </w:rPr>
        <w:t>a</w:t>
      </w:r>
      <w:r w:rsidR="00833FCB">
        <w:rPr>
          <w:rFonts w:ascii="Times New Roman" w:hAnsi="Times New Roman" w:cs="Times New Roman"/>
          <w:color w:val="000000"/>
          <w:sz w:val="24"/>
          <w:szCs w:val="24"/>
        </w:rPr>
        <w:t>n</w:t>
      </w:r>
      <w:r w:rsidR="002C5141">
        <w:rPr>
          <w:rFonts w:ascii="Times New Roman" w:hAnsi="Times New Roman" w:cs="Times New Roman"/>
          <w:color w:val="000000"/>
          <w:sz w:val="24"/>
          <w:szCs w:val="24"/>
        </w:rPr>
        <w:t>d</w:t>
      </w:r>
      <w:r w:rsidR="00833FCB">
        <w:rPr>
          <w:rFonts w:ascii="Times New Roman" w:hAnsi="Times New Roman" w:cs="Times New Roman"/>
          <w:color w:val="000000"/>
          <w:sz w:val="24"/>
          <w:szCs w:val="24"/>
        </w:rPr>
        <w:t xml:space="preserve">mana 1 </w:t>
      </w:r>
      <w:proofErr w:type="gramStart"/>
      <w:r w:rsidR="00833FCB">
        <w:rPr>
          <w:rFonts w:ascii="Times New Roman" w:hAnsi="Times New Roman" w:cs="Times New Roman"/>
          <w:color w:val="000000"/>
          <w:sz w:val="24"/>
          <w:szCs w:val="24"/>
        </w:rPr>
        <w:t>na</w:t>
      </w:r>
      <w:proofErr w:type="gramEnd"/>
      <w:r w:rsidR="00790892">
        <w:rPr>
          <w:rFonts w:ascii="Times New Roman" w:hAnsi="Times New Roman" w:cs="Times New Roman"/>
          <w:color w:val="000000"/>
          <w:sz w:val="24"/>
          <w:szCs w:val="24"/>
        </w:rPr>
        <w:t xml:space="preserve"> </w:t>
      </w:r>
      <w:r w:rsidR="00464CF8">
        <w:rPr>
          <w:rFonts w:ascii="Times New Roman" w:hAnsi="Times New Roman" w:cs="Times New Roman"/>
          <w:color w:val="000000"/>
          <w:sz w:val="24"/>
          <w:szCs w:val="24"/>
        </w:rPr>
        <w:t>Plan javnih nabavki</w:t>
      </w:r>
      <w:r w:rsidR="005D264C" w:rsidRPr="00885D6F">
        <w:rPr>
          <w:rFonts w:ascii="Times New Roman" w:hAnsi="Times New Roman" w:cs="Times New Roman"/>
          <w:color w:val="000000"/>
          <w:sz w:val="24"/>
          <w:szCs w:val="24"/>
        </w:rPr>
        <w:t xml:space="preserve">: </w:t>
      </w:r>
      <w:r w:rsidR="00833FCB">
        <w:rPr>
          <w:rFonts w:ascii="Times New Roman" w:hAnsi="Times New Roman" w:cs="Times New Roman"/>
          <w:color w:val="000000"/>
          <w:sz w:val="24"/>
          <w:szCs w:val="24"/>
        </w:rPr>
        <w:t>820</w:t>
      </w:r>
    </w:p>
    <w:p w:rsidR="00B460F9" w:rsidRPr="00885D6F" w:rsidRDefault="00B460F9" w:rsidP="00B460F9">
      <w:pPr>
        <w:jc w:val="both"/>
        <w:rPr>
          <w:rFonts w:ascii="Times New Roman" w:hAnsi="Times New Roman" w:cs="Times New Roman"/>
          <w:b/>
          <w:bCs/>
          <w:color w:val="000000"/>
          <w:sz w:val="24"/>
          <w:szCs w:val="24"/>
        </w:rPr>
      </w:pPr>
      <w:r w:rsidRPr="00885D6F">
        <w:rPr>
          <w:rFonts w:ascii="Times New Roman" w:hAnsi="Times New Roman" w:cs="Times New Roman"/>
          <w:color w:val="000000"/>
          <w:sz w:val="24"/>
          <w:szCs w:val="24"/>
        </w:rPr>
        <w:t>Mjesto i d</w:t>
      </w:r>
      <w:r w:rsidR="00A25189" w:rsidRPr="00885D6F">
        <w:rPr>
          <w:rFonts w:ascii="Times New Roman" w:hAnsi="Times New Roman" w:cs="Times New Roman"/>
          <w:color w:val="000000"/>
          <w:sz w:val="24"/>
          <w:szCs w:val="24"/>
        </w:rPr>
        <w:t xml:space="preserve">atum: Podgorica, </w:t>
      </w:r>
      <w:r w:rsidR="001B35EC">
        <w:rPr>
          <w:rFonts w:ascii="Times New Roman" w:hAnsi="Times New Roman" w:cs="Times New Roman"/>
          <w:color w:val="000000"/>
          <w:sz w:val="24"/>
          <w:szCs w:val="24"/>
        </w:rPr>
        <w:t>13</w:t>
      </w:r>
      <w:r w:rsidR="00833FCB">
        <w:rPr>
          <w:rFonts w:ascii="Times New Roman" w:hAnsi="Times New Roman" w:cs="Times New Roman"/>
          <w:color w:val="000000"/>
          <w:sz w:val="24"/>
          <w:szCs w:val="24"/>
        </w:rPr>
        <w:t>.03.2020</w:t>
      </w:r>
      <w:r w:rsidR="005D264C" w:rsidRPr="00F16687">
        <w:rPr>
          <w:rFonts w:ascii="Times New Roman" w:hAnsi="Times New Roman" w:cs="Times New Roman"/>
          <w:color w:val="000000"/>
          <w:sz w:val="24"/>
          <w:szCs w:val="24"/>
        </w:rPr>
        <w:t>.</w:t>
      </w:r>
      <w:r w:rsidR="00833FCB">
        <w:rPr>
          <w:rFonts w:ascii="Times New Roman" w:hAnsi="Times New Roman" w:cs="Times New Roman"/>
          <w:color w:val="000000"/>
          <w:sz w:val="24"/>
          <w:szCs w:val="24"/>
        </w:rPr>
        <w:t xml:space="preserve"> </w:t>
      </w:r>
      <w:proofErr w:type="gramStart"/>
      <w:r w:rsidR="005D264C" w:rsidRPr="00F16687">
        <w:rPr>
          <w:rFonts w:ascii="Times New Roman" w:hAnsi="Times New Roman" w:cs="Times New Roman"/>
          <w:color w:val="000000"/>
          <w:sz w:val="24"/>
          <w:szCs w:val="24"/>
        </w:rPr>
        <w:t>godine</w:t>
      </w:r>
      <w:proofErr w:type="gramEnd"/>
      <w:r w:rsidR="00C048F0">
        <w:rPr>
          <w:rFonts w:ascii="Times New Roman" w:hAnsi="Times New Roman" w:cs="Times New Roman"/>
          <w:color w:val="000000"/>
          <w:sz w:val="24"/>
          <w:szCs w:val="24"/>
        </w:rPr>
        <w:t>.</w:t>
      </w:r>
    </w:p>
    <w:p w:rsidR="00B460F9" w:rsidRPr="00885D6F" w:rsidRDefault="00B460F9" w:rsidP="00B460F9">
      <w:pPr>
        <w:pStyle w:val="Heading1"/>
        <w:jc w:val="both"/>
        <w:rPr>
          <w:i w:val="0"/>
          <w:iCs w:val="0"/>
          <w:color w:val="000000"/>
          <w:sz w:val="24"/>
          <w:szCs w:val="24"/>
        </w:rPr>
      </w:pPr>
    </w:p>
    <w:p w:rsidR="00B460F9" w:rsidRPr="00885D6F" w:rsidRDefault="00B460F9" w:rsidP="00B460F9">
      <w:pPr>
        <w:pStyle w:val="Heading1"/>
        <w:jc w:val="both"/>
        <w:rPr>
          <w:i w:val="0"/>
          <w:iCs w:val="0"/>
          <w:color w:val="000000"/>
          <w:sz w:val="24"/>
          <w:szCs w:val="24"/>
          <w:u w:val="none"/>
        </w:rPr>
      </w:pPr>
    </w:p>
    <w:p w:rsidR="00B460F9" w:rsidRPr="00885D6F" w:rsidRDefault="00B460F9" w:rsidP="00B460F9">
      <w:pPr>
        <w:rPr>
          <w:rFonts w:ascii="Times New Roman" w:hAnsi="Times New Roman" w:cs="Times New Roman"/>
        </w:rPr>
      </w:pPr>
    </w:p>
    <w:p w:rsidR="00B460F9" w:rsidRPr="00885D6F" w:rsidRDefault="00B460F9" w:rsidP="00B460F9">
      <w:pPr>
        <w:rPr>
          <w:rFonts w:ascii="Times New Roman" w:hAnsi="Times New Roman" w:cs="Times New Roman"/>
        </w:rPr>
      </w:pPr>
    </w:p>
    <w:p w:rsidR="00E628F2" w:rsidRPr="00885D6F" w:rsidRDefault="00E628F2" w:rsidP="00E628F2">
      <w:pPr>
        <w:tabs>
          <w:tab w:val="left" w:pos="1276"/>
          <w:tab w:val="left" w:pos="3261"/>
        </w:tabs>
        <w:spacing w:after="0" w:line="240" w:lineRule="auto"/>
        <w:jc w:val="both"/>
        <w:rPr>
          <w:rFonts w:ascii="Times New Roman" w:hAnsi="Times New Roman" w:cs="Times New Roman"/>
          <w:sz w:val="24"/>
          <w:szCs w:val="24"/>
        </w:rPr>
      </w:pPr>
      <w:r w:rsidRPr="00885D6F">
        <w:rPr>
          <w:rFonts w:ascii="Times New Roman" w:hAnsi="Times New Roman" w:cs="Times New Roman"/>
          <w:sz w:val="24"/>
          <w:szCs w:val="24"/>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85D6F">
        <w:rPr>
          <w:rFonts w:ascii="Times New Roman" w:hAnsi="Times New Roman" w:cs="Times New Roman"/>
          <w:sz w:val="24"/>
          <w:szCs w:val="24"/>
        </w:rPr>
        <w:t xml:space="preserve">42/11, 57/14, 28/15 i 42/17) </w:t>
      </w:r>
      <w:r w:rsidRPr="00ED2920">
        <w:rPr>
          <w:rFonts w:ascii="Times New Roman" w:hAnsi="Times New Roman" w:cs="Times New Roman"/>
          <w:color w:val="000000"/>
          <w:sz w:val="24"/>
          <w:szCs w:val="24"/>
          <w:u w:val="single"/>
          <w:lang w:val="pl-PL"/>
        </w:rPr>
        <w:t>Crnogorski elektrodistributivni sistem DOO Podgorica</w:t>
      </w:r>
      <w:r w:rsidRPr="00885D6F">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w:t>
      </w:r>
      <w:r w:rsidRPr="00885D6F">
        <w:rPr>
          <w:rFonts w:ascii="Times New Roman" w:hAnsi="Times New Roman" w:cs="Times New Roman"/>
          <w:sz w:val="24"/>
          <w:szCs w:val="24"/>
        </w:rPr>
        <w:t xml:space="preserve">objavljuje </w:t>
      </w:r>
      <w:proofErr w:type="gramStart"/>
      <w:r w:rsidRPr="00885D6F">
        <w:rPr>
          <w:rFonts w:ascii="Times New Roman" w:hAnsi="Times New Roman" w:cs="Times New Roman"/>
          <w:sz w:val="24"/>
          <w:szCs w:val="24"/>
        </w:rPr>
        <w:t>na</w:t>
      </w:r>
      <w:proofErr w:type="gramEnd"/>
      <w:r w:rsidRPr="00885D6F">
        <w:rPr>
          <w:rFonts w:ascii="Times New Roman" w:hAnsi="Times New Roman" w:cs="Times New Roman"/>
          <w:sz w:val="24"/>
          <w:szCs w:val="24"/>
        </w:rPr>
        <w:t xml:space="preserve"> Portalu javnih nabavki</w:t>
      </w:r>
    </w:p>
    <w:p w:rsidR="00B460F9" w:rsidRPr="00885D6F" w:rsidRDefault="00EB2115" w:rsidP="00EB2115">
      <w:pPr>
        <w:jc w:val="both"/>
        <w:rPr>
          <w:rFonts w:ascii="Times New Roman" w:hAnsi="Times New Roman" w:cs="Times New Roman"/>
        </w:rPr>
      </w:pPr>
      <w:r w:rsidRPr="00885D6F">
        <w:rPr>
          <w:rFonts w:ascii="Times New Roman" w:hAnsi="Times New Roman" w:cs="Times New Roman"/>
          <w:sz w:val="24"/>
          <w:szCs w:val="24"/>
        </w:rPr>
        <w:t xml:space="preserve">                                        </w:t>
      </w:r>
      <w:r w:rsidR="00B460F9" w:rsidRPr="00885D6F">
        <w:rPr>
          <w:rFonts w:ascii="Times New Roman" w:hAnsi="Times New Roman" w:cs="Times New Roman"/>
        </w:rPr>
        <w:t xml:space="preserve">                                        </w:t>
      </w:r>
    </w:p>
    <w:p w:rsidR="00B460F9" w:rsidRPr="00885D6F" w:rsidRDefault="00B460F9" w:rsidP="00B460F9">
      <w:pPr>
        <w:rPr>
          <w:rFonts w:ascii="Times New Roman" w:hAnsi="Times New Roman" w:cs="Times New Roman"/>
          <w:color w:val="000000"/>
        </w:rPr>
      </w:pPr>
    </w:p>
    <w:p w:rsidR="00B460F9" w:rsidRPr="00885D6F" w:rsidRDefault="00B460F9" w:rsidP="00B460F9">
      <w:pPr>
        <w:pStyle w:val="Heading1"/>
        <w:rPr>
          <w:color w:val="000000"/>
          <w:sz w:val="36"/>
          <w:szCs w:val="36"/>
        </w:rPr>
      </w:pPr>
    </w:p>
    <w:p w:rsidR="00B460F9" w:rsidRPr="00885D6F" w:rsidRDefault="00B460F9" w:rsidP="00B460F9">
      <w:pPr>
        <w:spacing w:after="0" w:line="240" w:lineRule="auto"/>
        <w:jc w:val="center"/>
        <w:rPr>
          <w:rFonts w:ascii="Times New Roman" w:hAnsi="Times New Roman" w:cs="Times New Roman"/>
          <w:b/>
          <w:bCs/>
          <w:color w:val="000000"/>
          <w:sz w:val="36"/>
          <w:szCs w:val="36"/>
        </w:rPr>
      </w:pPr>
      <w:r w:rsidRPr="00885D6F">
        <w:rPr>
          <w:rFonts w:ascii="Times New Roman" w:hAnsi="Times New Roman" w:cs="Times New Roman"/>
          <w:b/>
          <w:bCs/>
          <w:color w:val="000000"/>
          <w:sz w:val="36"/>
          <w:szCs w:val="36"/>
        </w:rPr>
        <w:t>TENDERSKU DOKUMENTACIJU</w:t>
      </w:r>
    </w:p>
    <w:p w:rsidR="00B460F9" w:rsidRPr="00885D6F" w:rsidRDefault="00B460F9" w:rsidP="00B460F9">
      <w:pPr>
        <w:spacing w:after="0" w:line="240" w:lineRule="auto"/>
        <w:jc w:val="center"/>
        <w:rPr>
          <w:rFonts w:ascii="Times New Roman" w:hAnsi="Times New Roman" w:cs="Times New Roman"/>
          <w:b/>
          <w:bCs/>
          <w:color w:val="000000"/>
          <w:sz w:val="36"/>
          <w:szCs w:val="36"/>
        </w:rPr>
      </w:pPr>
      <w:r w:rsidRPr="00885D6F">
        <w:rPr>
          <w:rFonts w:ascii="Times New Roman" w:hAnsi="Times New Roman" w:cs="Times New Roman"/>
          <w:b/>
          <w:bCs/>
          <w:color w:val="000000"/>
          <w:sz w:val="36"/>
          <w:szCs w:val="36"/>
        </w:rPr>
        <w:t>ZA OTVORENI POSTUPAK JAVNE NABAVKE ZA NABAVKU</w:t>
      </w:r>
      <w:r w:rsidR="00DB3628" w:rsidRPr="00885D6F">
        <w:rPr>
          <w:rFonts w:ascii="Times New Roman" w:hAnsi="Times New Roman" w:cs="Times New Roman"/>
          <w:b/>
          <w:bCs/>
          <w:color w:val="000000"/>
          <w:sz w:val="36"/>
          <w:szCs w:val="36"/>
        </w:rPr>
        <w:t xml:space="preserve"> </w:t>
      </w:r>
      <w:r w:rsidR="00D639BE" w:rsidRPr="00885D6F">
        <w:rPr>
          <w:rFonts w:ascii="Times New Roman" w:hAnsi="Times New Roman" w:cs="Times New Roman"/>
          <w:b/>
          <w:bCs/>
          <w:color w:val="000000"/>
          <w:sz w:val="36"/>
          <w:szCs w:val="36"/>
        </w:rPr>
        <w:t>USLUGA</w:t>
      </w:r>
      <w:r w:rsidR="00A413B8" w:rsidRPr="00885D6F">
        <w:rPr>
          <w:rFonts w:ascii="Times New Roman" w:hAnsi="Times New Roman" w:cs="Times New Roman"/>
          <w:b/>
          <w:bCs/>
          <w:color w:val="000000"/>
          <w:sz w:val="36"/>
          <w:szCs w:val="36"/>
        </w:rPr>
        <w:t xml:space="preserve"> </w:t>
      </w:r>
    </w:p>
    <w:p w:rsidR="00D639BE" w:rsidRPr="00885D6F" w:rsidRDefault="00D639BE" w:rsidP="00B460F9">
      <w:pPr>
        <w:spacing w:after="0" w:line="240" w:lineRule="auto"/>
        <w:jc w:val="center"/>
        <w:rPr>
          <w:rFonts w:ascii="Times New Roman" w:hAnsi="Times New Roman" w:cs="Times New Roman"/>
          <w:b/>
          <w:bCs/>
          <w:color w:val="000000"/>
          <w:sz w:val="36"/>
          <w:szCs w:val="36"/>
        </w:rPr>
      </w:pPr>
    </w:p>
    <w:p w:rsidR="00B460F9" w:rsidRPr="00885D6F" w:rsidRDefault="00B460F9" w:rsidP="005D264C">
      <w:pPr>
        <w:spacing w:after="0" w:line="240" w:lineRule="auto"/>
        <w:rPr>
          <w:rFonts w:ascii="Times New Roman" w:hAnsi="Times New Roman" w:cs="Times New Roman"/>
          <w:color w:val="000000"/>
        </w:rPr>
      </w:pPr>
    </w:p>
    <w:p w:rsidR="00B460F9" w:rsidRPr="005E2DED" w:rsidRDefault="00790892" w:rsidP="007B7721">
      <w:pPr>
        <w:jc w:val="center"/>
        <w:rPr>
          <w:rFonts w:asciiTheme="minorHAnsi" w:hAnsiTheme="minorHAnsi" w:cstheme="minorHAnsi"/>
          <w:b/>
          <w:bCs/>
          <w:color w:val="000000"/>
          <w:sz w:val="24"/>
          <w:szCs w:val="24"/>
          <w:lang w:val="sr-Latn-CS"/>
        </w:rPr>
      </w:pPr>
      <w:r w:rsidRPr="00790892">
        <w:rPr>
          <w:rFonts w:ascii="Times New Roman" w:hAnsi="Times New Roman" w:cs="Times New Roman"/>
          <w:b/>
          <w:color w:val="000000"/>
          <w:sz w:val="28"/>
          <w:szCs w:val="28"/>
          <w:lang w:val="it-IT"/>
        </w:rPr>
        <w:t>Ispitivanje PCB u sistemu-uzorkovanje i analiza transformatorskih ulja</w:t>
      </w:r>
      <w:r w:rsidR="00B460F9" w:rsidRPr="005E2DED">
        <w:rPr>
          <w:rFonts w:asciiTheme="minorHAnsi" w:hAnsiTheme="minorHAnsi" w:cstheme="minorHAnsi"/>
          <w:b/>
          <w:bCs/>
          <w:color w:val="000000"/>
          <w:lang w:val="it-IT"/>
        </w:rPr>
        <w:br w:type="page"/>
      </w:r>
      <w:r w:rsidR="00B460F9"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1B6700" w:rsidRDefault="00240DEC">
      <w:pPr>
        <w:pStyle w:val="TOC1"/>
        <w:tabs>
          <w:tab w:val="right" w:leader="dot" w:pos="9062"/>
        </w:tabs>
        <w:rPr>
          <w:rFonts w:asciiTheme="minorHAnsi" w:eastAsiaTheme="minorEastAsia" w:hAnsiTheme="minorHAnsi" w:cstheme="minorBid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511133094" w:history="1">
        <w:r w:rsidR="001B6700" w:rsidRPr="00C25270">
          <w:rPr>
            <w:rStyle w:val="Hyperlink"/>
            <w:noProof/>
          </w:rPr>
          <w:t>POZIV ZA JAVNO NADMETANJE U OTVORENOM POSTUPKU JAVNE NABAVKE</w:t>
        </w:r>
        <w:r w:rsidR="001B6700">
          <w:rPr>
            <w:noProof/>
            <w:webHidden/>
          </w:rPr>
          <w:tab/>
        </w:r>
        <w:r w:rsidR="001B6700">
          <w:rPr>
            <w:noProof/>
            <w:webHidden/>
          </w:rPr>
          <w:fldChar w:fldCharType="begin"/>
        </w:r>
        <w:r w:rsidR="001B6700">
          <w:rPr>
            <w:noProof/>
            <w:webHidden/>
          </w:rPr>
          <w:instrText xml:space="preserve"> PAGEREF _Toc511133094 \h </w:instrText>
        </w:r>
        <w:r w:rsidR="001B6700">
          <w:rPr>
            <w:noProof/>
            <w:webHidden/>
          </w:rPr>
        </w:r>
        <w:r w:rsidR="001B6700">
          <w:rPr>
            <w:noProof/>
            <w:webHidden/>
          </w:rPr>
          <w:fldChar w:fldCharType="separate"/>
        </w:r>
        <w:r w:rsidR="002D31DE">
          <w:rPr>
            <w:noProof/>
            <w:webHidden/>
          </w:rPr>
          <w:t>3</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095" w:history="1">
        <w:r w:rsidR="001B6700" w:rsidRPr="00C25270">
          <w:rPr>
            <w:rStyle w:val="Hyperlink"/>
            <w:noProof/>
          </w:rPr>
          <w:t>TEHNI</w:t>
        </w:r>
        <w:r w:rsidR="001B6700" w:rsidRPr="00C25270">
          <w:rPr>
            <w:rStyle w:val="Hyperlink"/>
            <w:noProof/>
            <w:lang w:val="sr-Latn-CS"/>
          </w:rPr>
          <w:t>Č</w:t>
        </w:r>
        <w:r w:rsidR="001B6700" w:rsidRPr="00C25270">
          <w:rPr>
            <w:rStyle w:val="Hyperlink"/>
            <w:noProof/>
          </w:rPr>
          <w:t>KE</w:t>
        </w:r>
        <w:r w:rsidR="001B6700" w:rsidRPr="00C25270">
          <w:rPr>
            <w:rStyle w:val="Hyperlink"/>
            <w:noProof/>
            <w:lang w:val="sr-Latn-CS"/>
          </w:rPr>
          <w:t xml:space="preserve"> </w:t>
        </w:r>
        <w:r w:rsidR="001B6700" w:rsidRPr="00C25270">
          <w:rPr>
            <w:rStyle w:val="Hyperlink"/>
            <w:noProof/>
          </w:rPr>
          <w:t>KARAKTERISTIKE</w:t>
        </w:r>
        <w:r w:rsidR="001B6700" w:rsidRPr="00C25270">
          <w:rPr>
            <w:rStyle w:val="Hyperlink"/>
            <w:noProof/>
            <w:lang w:val="sr-Latn-CS"/>
          </w:rPr>
          <w:t xml:space="preserve"> </w:t>
        </w:r>
        <w:r w:rsidR="001B6700" w:rsidRPr="00C25270">
          <w:rPr>
            <w:rStyle w:val="Hyperlink"/>
            <w:noProof/>
          </w:rPr>
          <w:t>ILI</w:t>
        </w:r>
        <w:r w:rsidR="001B6700" w:rsidRPr="00C25270">
          <w:rPr>
            <w:rStyle w:val="Hyperlink"/>
            <w:noProof/>
            <w:lang w:val="sr-Latn-CS"/>
          </w:rPr>
          <w:t xml:space="preserve"> </w:t>
        </w:r>
        <w:r w:rsidR="001B6700" w:rsidRPr="00C25270">
          <w:rPr>
            <w:rStyle w:val="Hyperlink"/>
            <w:noProof/>
          </w:rPr>
          <w:t>SPECIFIKACIJE</w:t>
        </w:r>
        <w:r w:rsidR="001B6700" w:rsidRPr="00C25270">
          <w:rPr>
            <w:rStyle w:val="Hyperlink"/>
            <w:noProof/>
            <w:lang w:val="sr-Latn-CS"/>
          </w:rPr>
          <w:t xml:space="preserve"> </w:t>
        </w:r>
        <w:r w:rsidR="001B6700" w:rsidRPr="00C25270">
          <w:rPr>
            <w:rStyle w:val="Hyperlink"/>
            <w:noProof/>
          </w:rPr>
          <w:t>PREDMETA</w:t>
        </w:r>
        <w:r w:rsidR="001B6700" w:rsidRPr="00C25270">
          <w:rPr>
            <w:rStyle w:val="Hyperlink"/>
            <w:noProof/>
            <w:lang w:val="sr-Latn-CS"/>
          </w:rPr>
          <w:t xml:space="preserve"> </w:t>
        </w:r>
        <w:r w:rsidR="001B6700" w:rsidRPr="00C25270">
          <w:rPr>
            <w:rStyle w:val="Hyperlink"/>
            <w:noProof/>
          </w:rPr>
          <w:t>JAVNE</w:t>
        </w:r>
        <w:r w:rsidR="001B6700" w:rsidRPr="00C25270">
          <w:rPr>
            <w:rStyle w:val="Hyperlink"/>
            <w:noProof/>
            <w:lang w:val="sr-Latn-CS"/>
          </w:rPr>
          <w:t xml:space="preserve"> </w:t>
        </w:r>
        <w:r w:rsidR="001B6700" w:rsidRPr="00C25270">
          <w:rPr>
            <w:rStyle w:val="Hyperlink"/>
            <w:noProof/>
          </w:rPr>
          <w:t>NABAVKE</w:t>
        </w:r>
        <w:r w:rsidR="001B6700">
          <w:rPr>
            <w:noProof/>
            <w:webHidden/>
          </w:rPr>
          <w:tab/>
        </w:r>
        <w:r w:rsidR="001B6700">
          <w:rPr>
            <w:noProof/>
            <w:webHidden/>
          </w:rPr>
          <w:fldChar w:fldCharType="begin"/>
        </w:r>
        <w:r w:rsidR="001B6700">
          <w:rPr>
            <w:noProof/>
            <w:webHidden/>
          </w:rPr>
          <w:instrText xml:space="preserve"> PAGEREF _Toc511133095 \h </w:instrText>
        </w:r>
        <w:r w:rsidR="001B6700">
          <w:rPr>
            <w:noProof/>
            <w:webHidden/>
          </w:rPr>
        </w:r>
        <w:r w:rsidR="001B6700">
          <w:rPr>
            <w:noProof/>
            <w:webHidden/>
          </w:rPr>
          <w:fldChar w:fldCharType="separate"/>
        </w:r>
        <w:r w:rsidR="002D31DE">
          <w:rPr>
            <w:noProof/>
            <w:webHidden/>
          </w:rPr>
          <w:t>6</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096" w:history="1">
        <w:r w:rsidR="001B6700" w:rsidRPr="00C25270">
          <w:rPr>
            <w:rStyle w:val="Hyperlink"/>
            <w:noProof/>
            <w:lang w:val="it-IT"/>
          </w:rPr>
          <w:t>IZJAVA NARUČIOCA DA ĆE UREDNO IZMIRIVATI OBAVEZE PREMA IZABRANOM PONUĐAČU</w:t>
        </w:r>
        <w:r w:rsidR="001B6700">
          <w:rPr>
            <w:noProof/>
            <w:webHidden/>
          </w:rPr>
          <w:tab/>
        </w:r>
        <w:r w:rsidR="001B6700">
          <w:rPr>
            <w:noProof/>
            <w:webHidden/>
          </w:rPr>
          <w:fldChar w:fldCharType="begin"/>
        </w:r>
        <w:r w:rsidR="001B6700">
          <w:rPr>
            <w:noProof/>
            <w:webHidden/>
          </w:rPr>
          <w:instrText xml:space="preserve"> PAGEREF _Toc511133096 \h </w:instrText>
        </w:r>
        <w:r w:rsidR="001B6700">
          <w:rPr>
            <w:noProof/>
            <w:webHidden/>
          </w:rPr>
        </w:r>
        <w:r w:rsidR="001B6700">
          <w:rPr>
            <w:noProof/>
            <w:webHidden/>
          </w:rPr>
          <w:fldChar w:fldCharType="separate"/>
        </w:r>
        <w:r w:rsidR="002D31DE">
          <w:rPr>
            <w:noProof/>
            <w:webHidden/>
          </w:rPr>
          <w:t>8</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097" w:history="1">
        <w:r w:rsidR="001B6700" w:rsidRPr="00C25270">
          <w:rPr>
            <w:rStyle w:val="Hyperlink"/>
            <w:noProof/>
            <w:lang w:val="sr-Latn-RS"/>
          </w:rPr>
          <w:t xml:space="preserve">IZJAVA NARUČIOCA (OVLAŠĆENO LICE, SLUŽBENIK ZA JAVNE NABAVKE I LICA KOJA SU UČESTVOVALA U PLANIRANJU JAVNE NABAVKE) O NEPOSTOJANJU SUKOBA INTERESA </w:t>
        </w:r>
        <w:r w:rsidR="001B6700">
          <w:rPr>
            <w:noProof/>
            <w:webHidden/>
          </w:rPr>
          <w:tab/>
        </w:r>
        <w:r w:rsidR="001B6700">
          <w:rPr>
            <w:noProof/>
            <w:webHidden/>
          </w:rPr>
          <w:fldChar w:fldCharType="begin"/>
        </w:r>
        <w:r w:rsidR="001B6700">
          <w:rPr>
            <w:noProof/>
            <w:webHidden/>
          </w:rPr>
          <w:instrText xml:space="preserve"> PAGEREF _Toc511133097 \h </w:instrText>
        </w:r>
        <w:r w:rsidR="001B6700">
          <w:rPr>
            <w:noProof/>
            <w:webHidden/>
          </w:rPr>
        </w:r>
        <w:r w:rsidR="001B6700">
          <w:rPr>
            <w:noProof/>
            <w:webHidden/>
          </w:rPr>
          <w:fldChar w:fldCharType="separate"/>
        </w:r>
        <w:r w:rsidR="002D31DE">
          <w:rPr>
            <w:noProof/>
            <w:webHidden/>
          </w:rPr>
          <w:t>9</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098" w:history="1">
        <w:r w:rsidR="001B6700" w:rsidRPr="00C25270">
          <w:rPr>
            <w:rStyle w:val="Hyperlink"/>
            <w:noProof/>
          </w:rPr>
          <w:t>IZJAVA</w:t>
        </w:r>
        <w:r w:rsidR="001B6700" w:rsidRPr="00C25270">
          <w:rPr>
            <w:rStyle w:val="Hyperlink"/>
            <w:noProof/>
            <w:lang w:val="sr-Latn-CS"/>
          </w:rPr>
          <w:t xml:space="preserve"> </w:t>
        </w:r>
        <w:r w:rsidR="001B6700" w:rsidRPr="00C25270">
          <w:rPr>
            <w:rStyle w:val="Hyperlink"/>
            <w:noProof/>
          </w:rPr>
          <w:t>NARU</w:t>
        </w:r>
        <w:r w:rsidR="001B6700" w:rsidRPr="00C25270">
          <w:rPr>
            <w:rStyle w:val="Hyperlink"/>
            <w:noProof/>
            <w:lang w:val="sr-Latn-CS"/>
          </w:rPr>
          <w:t>Č</w:t>
        </w:r>
        <w:r w:rsidR="001B6700" w:rsidRPr="00C25270">
          <w:rPr>
            <w:rStyle w:val="Hyperlink"/>
            <w:noProof/>
          </w:rPr>
          <w:t>IOCA</w:t>
        </w:r>
        <w:r w:rsidR="001B6700" w:rsidRPr="00C25270">
          <w:rPr>
            <w:rStyle w:val="Hyperlink"/>
            <w:noProof/>
            <w:lang w:val="sr-Latn-CS"/>
          </w:rPr>
          <w:t xml:space="preserve"> (Č</w:t>
        </w:r>
        <w:r w:rsidR="001B6700" w:rsidRPr="00C25270">
          <w:rPr>
            <w:rStyle w:val="Hyperlink"/>
            <w:noProof/>
          </w:rPr>
          <w:t>LANOVA</w:t>
        </w:r>
        <w:r w:rsidR="001B6700" w:rsidRPr="00C25270">
          <w:rPr>
            <w:rStyle w:val="Hyperlink"/>
            <w:noProof/>
            <w:lang w:val="sr-Latn-CS"/>
          </w:rPr>
          <w:t xml:space="preserve"> </w:t>
        </w:r>
        <w:r w:rsidR="001B6700" w:rsidRPr="00C25270">
          <w:rPr>
            <w:rStyle w:val="Hyperlink"/>
            <w:noProof/>
          </w:rPr>
          <w:t>KOMISIJE</w:t>
        </w:r>
        <w:r w:rsidR="001B6700" w:rsidRPr="00C25270">
          <w:rPr>
            <w:rStyle w:val="Hyperlink"/>
            <w:noProof/>
            <w:lang w:val="sr-Latn-CS"/>
          </w:rPr>
          <w:t xml:space="preserve"> </w:t>
        </w:r>
        <w:r w:rsidR="001B6700" w:rsidRPr="00C25270">
          <w:rPr>
            <w:rStyle w:val="Hyperlink"/>
            <w:noProof/>
          </w:rPr>
          <w:t>ZA</w:t>
        </w:r>
        <w:r w:rsidR="001B6700" w:rsidRPr="00C25270">
          <w:rPr>
            <w:rStyle w:val="Hyperlink"/>
            <w:noProof/>
            <w:lang w:val="sr-Latn-CS"/>
          </w:rPr>
          <w:t xml:space="preserve"> </w:t>
        </w:r>
        <w:r w:rsidR="001B6700" w:rsidRPr="00C25270">
          <w:rPr>
            <w:rStyle w:val="Hyperlink"/>
            <w:noProof/>
          </w:rPr>
          <w:t>OTVARANJE</w:t>
        </w:r>
        <w:r w:rsidR="001B6700" w:rsidRPr="00C25270">
          <w:rPr>
            <w:rStyle w:val="Hyperlink"/>
            <w:noProof/>
            <w:lang w:val="sr-Latn-CS"/>
          </w:rPr>
          <w:t xml:space="preserve"> </w:t>
        </w:r>
        <w:r w:rsidR="001B6700" w:rsidRPr="00C25270">
          <w:rPr>
            <w:rStyle w:val="Hyperlink"/>
            <w:noProof/>
          </w:rPr>
          <w:t>I</w:t>
        </w:r>
        <w:r w:rsidR="001B6700" w:rsidRPr="00C25270">
          <w:rPr>
            <w:rStyle w:val="Hyperlink"/>
            <w:noProof/>
            <w:lang w:val="sr-Latn-CS"/>
          </w:rPr>
          <w:t xml:space="preserve"> </w:t>
        </w:r>
        <w:r w:rsidR="001B6700" w:rsidRPr="00C25270">
          <w:rPr>
            <w:rStyle w:val="Hyperlink"/>
            <w:noProof/>
          </w:rPr>
          <w:t>VREDNOVANJE</w:t>
        </w:r>
        <w:r w:rsidR="001B6700" w:rsidRPr="00C25270">
          <w:rPr>
            <w:rStyle w:val="Hyperlink"/>
            <w:noProof/>
            <w:lang w:val="sr-Latn-CS"/>
          </w:rPr>
          <w:t xml:space="preserve"> </w:t>
        </w:r>
        <w:r w:rsidR="001B6700" w:rsidRPr="00C25270">
          <w:rPr>
            <w:rStyle w:val="Hyperlink"/>
            <w:noProof/>
          </w:rPr>
          <w:t>PONUDE</w:t>
        </w:r>
        <w:r w:rsidR="001B6700" w:rsidRPr="00C25270">
          <w:rPr>
            <w:rStyle w:val="Hyperlink"/>
            <w:noProof/>
            <w:lang w:val="sr-Latn-CS"/>
          </w:rPr>
          <w:t xml:space="preserve"> </w:t>
        </w:r>
        <w:r w:rsidR="001B6700" w:rsidRPr="00C25270">
          <w:rPr>
            <w:rStyle w:val="Hyperlink"/>
            <w:noProof/>
          </w:rPr>
          <w:t>I</w:t>
        </w:r>
        <w:r w:rsidR="001B6700" w:rsidRPr="00C25270">
          <w:rPr>
            <w:rStyle w:val="Hyperlink"/>
            <w:noProof/>
            <w:lang w:val="sr-Latn-CS"/>
          </w:rPr>
          <w:t xml:space="preserve"> </w:t>
        </w:r>
        <w:r w:rsidR="001B6700" w:rsidRPr="00C25270">
          <w:rPr>
            <w:rStyle w:val="Hyperlink"/>
            <w:noProof/>
          </w:rPr>
          <w:t>LICA</w:t>
        </w:r>
        <w:r w:rsidR="001B6700" w:rsidRPr="00C25270">
          <w:rPr>
            <w:rStyle w:val="Hyperlink"/>
            <w:noProof/>
            <w:lang w:val="sr-Latn-CS"/>
          </w:rPr>
          <w:t xml:space="preserve"> </w:t>
        </w:r>
        <w:r w:rsidR="001B6700" w:rsidRPr="00C25270">
          <w:rPr>
            <w:rStyle w:val="Hyperlink"/>
            <w:noProof/>
          </w:rPr>
          <w:t>KOJA</w:t>
        </w:r>
        <w:r w:rsidR="001B6700" w:rsidRPr="00C25270">
          <w:rPr>
            <w:rStyle w:val="Hyperlink"/>
            <w:noProof/>
            <w:lang w:val="sr-Latn-CS"/>
          </w:rPr>
          <w:t xml:space="preserve"> </w:t>
        </w:r>
        <w:r w:rsidR="001B6700" w:rsidRPr="00C25270">
          <w:rPr>
            <w:rStyle w:val="Hyperlink"/>
            <w:noProof/>
          </w:rPr>
          <w:t>SU</w:t>
        </w:r>
        <w:r w:rsidR="001B6700" w:rsidRPr="00C25270">
          <w:rPr>
            <w:rStyle w:val="Hyperlink"/>
            <w:noProof/>
            <w:lang w:val="sr-Latn-CS"/>
          </w:rPr>
          <w:t xml:space="preserve"> </w:t>
        </w:r>
        <w:r w:rsidR="001B6700" w:rsidRPr="00C25270">
          <w:rPr>
            <w:rStyle w:val="Hyperlink"/>
            <w:noProof/>
          </w:rPr>
          <w:t>U</w:t>
        </w:r>
        <w:r w:rsidR="001B6700" w:rsidRPr="00C25270">
          <w:rPr>
            <w:rStyle w:val="Hyperlink"/>
            <w:noProof/>
            <w:lang w:val="sr-Latn-CS"/>
          </w:rPr>
          <w:t>Č</w:t>
        </w:r>
        <w:r w:rsidR="001B6700" w:rsidRPr="00C25270">
          <w:rPr>
            <w:rStyle w:val="Hyperlink"/>
            <w:noProof/>
          </w:rPr>
          <w:t>ESTVOVALA</w:t>
        </w:r>
        <w:r w:rsidR="001B6700" w:rsidRPr="00C25270">
          <w:rPr>
            <w:rStyle w:val="Hyperlink"/>
            <w:noProof/>
            <w:lang w:val="sr-Latn-CS"/>
          </w:rPr>
          <w:t xml:space="preserve"> </w:t>
        </w:r>
        <w:r w:rsidR="001B6700" w:rsidRPr="00C25270">
          <w:rPr>
            <w:rStyle w:val="Hyperlink"/>
            <w:noProof/>
          </w:rPr>
          <w:t>U</w:t>
        </w:r>
        <w:r w:rsidR="001B6700" w:rsidRPr="00C25270">
          <w:rPr>
            <w:rStyle w:val="Hyperlink"/>
            <w:noProof/>
            <w:lang w:val="sr-Latn-CS"/>
          </w:rPr>
          <w:t xml:space="preserve"> </w:t>
        </w:r>
        <w:r w:rsidR="001B6700" w:rsidRPr="00C25270">
          <w:rPr>
            <w:rStyle w:val="Hyperlink"/>
            <w:noProof/>
          </w:rPr>
          <w:t>PRIPREMANJU</w:t>
        </w:r>
        <w:r w:rsidR="001B6700" w:rsidRPr="00C25270">
          <w:rPr>
            <w:rStyle w:val="Hyperlink"/>
            <w:noProof/>
            <w:lang w:val="sr-Latn-CS"/>
          </w:rPr>
          <w:t xml:space="preserve"> </w:t>
        </w:r>
        <w:r w:rsidR="001B6700" w:rsidRPr="00C25270">
          <w:rPr>
            <w:rStyle w:val="Hyperlink"/>
            <w:noProof/>
          </w:rPr>
          <w:t>TENDERSKE</w:t>
        </w:r>
        <w:r w:rsidR="001B6700" w:rsidRPr="00C25270">
          <w:rPr>
            <w:rStyle w:val="Hyperlink"/>
            <w:noProof/>
            <w:lang w:val="sr-Latn-CS"/>
          </w:rPr>
          <w:t xml:space="preserve"> </w:t>
        </w:r>
        <w:r w:rsidR="001B6700" w:rsidRPr="00C25270">
          <w:rPr>
            <w:rStyle w:val="Hyperlink"/>
            <w:noProof/>
          </w:rPr>
          <w:t>DOKUMENTACIJE</w:t>
        </w:r>
        <w:r w:rsidR="001B6700" w:rsidRPr="00C25270">
          <w:rPr>
            <w:rStyle w:val="Hyperlink"/>
            <w:noProof/>
            <w:lang w:val="sr-Latn-CS"/>
          </w:rPr>
          <w:t xml:space="preserve">) </w:t>
        </w:r>
        <w:r w:rsidR="001B6700" w:rsidRPr="00C25270">
          <w:rPr>
            <w:rStyle w:val="Hyperlink"/>
            <w:noProof/>
          </w:rPr>
          <w:t>O</w:t>
        </w:r>
        <w:r w:rsidR="001B6700" w:rsidRPr="00C25270">
          <w:rPr>
            <w:rStyle w:val="Hyperlink"/>
            <w:noProof/>
            <w:lang w:val="sr-Latn-CS"/>
          </w:rPr>
          <w:t xml:space="preserve"> </w:t>
        </w:r>
        <w:r w:rsidR="001B6700" w:rsidRPr="00C25270">
          <w:rPr>
            <w:rStyle w:val="Hyperlink"/>
            <w:noProof/>
          </w:rPr>
          <w:t>NEPOSTOJANJU</w:t>
        </w:r>
        <w:r w:rsidR="001B6700" w:rsidRPr="00C25270">
          <w:rPr>
            <w:rStyle w:val="Hyperlink"/>
            <w:noProof/>
            <w:lang w:val="sr-Latn-CS"/>
          </w:rPr>
          <w:t xml:space="preserve"> </w:t>
        </w:r>
        <w:r w:rsidR="001B6700" w:rsidRPr="00C25270">
          <w:rPr>
            <w:rStyle w:val="Hyperlink"/>
            <w:noProof/>
          </w:rPr>
          <w:t>SUKOBA</w:t>
        </w:r>
        <w:r w:rsidR="001B6700" w:rsidRPr="00C25270">
          <w:rPr>
            <w:rStyle w:val="Hyperlink"/>
            <w:noProof/>
            <w:lang w:val="sr-Latn-CS"/>
          </w:rPr>
          <w:t xml:space="preserve"> </w:t>
        </w:r>
        <w:r w:rsidR="001B6700" w:rsidRPr="00C25270">
          <w:rPr>
            <w:rStyle w:val="Hyperlink"/>
            <w:noProof/>
          </w:rPr>
          <w:t>INTERESA</w:t>
        </w:r>
        <w:r w:rsidR="001B6700">
          <w:rPr>
            <w:noProof/>
            <w:webHidden/>
          </w:rPr>
          <w:tab/>
        </w:r>
        <w:r w:rsidR="001B6700">
          <w:rPr>
            <w:noProof/>
            <w:webHidden/>
          </w:rPr>
          <w:fldChar w:fldCharType="begin"/>
        </w:r>
        <w:r w:rsidR="001B6700">
          <w:rPr>
            <w:noProof/>
            <w:webHidden/>
          </w:rPr>
          <w:instrText xml:space="preserve"> PAGEREF _Toc511133098 \h </w:instrText>
        </w:r>
        <w:r w:rsidR="001B6700">
          <w:rPr>
            <w:noProof/>
            <w:webHidden/>
          </w:rPr>
        </w:r>
        <w:r w:rsidR="001B6700">
          <w:rPr>
            <w:noProof/>
            <w:webHidden/>
          </w:rPr>
          <w:fldChar w:fldCharType="separate"/>
        </w:r>
        <w:r w:rsidR="002D31DE">
          <w:rPr>
            <w:noProof/>
            <w:webHidden/>
          </w:rPr>
          <w:t>10</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099" w:history="1">
        <w:r w:rsidR="001B6700" w:rsidRPr="00C25270">
          <w:rPr>
            <w:rStyle w:val="Hyperlink"/>
            <w:noProof/>
            <w:lang w:val="it-IT"/>
          </w:rPr>
          <w:t>METODOLOGIJA NAČINA VREDNOVANJA PONUDA PO KRITERIJUMU I PODKRITERIJUMIMA</w:t>
        </w:r>
        <w:r w:rsidR="001B6700">
          <w:rPr>
            <w:noProof/>
            <w:webHidden/>
          </w:rPr>
          <w:tab/>
        </w:r>
        <w:r w:rsidR="001B6700">
          <w:rPr>
            <w:noProof/>
            <w:webHidden/>
          </w:rPr>
          <w:fldChar w:fldCharType="begin"/>
        </w:r>
        <w:r w:rsidR="001B6700">
          <w:rPr>
            <w:noProof/>
            <w:webHidden/>
          </w:rPr>
          <w:instrText xml:space="preserve"> PAGEREF _Toc511133099 \h </w:instrText>
        </w:r>
        <w:r w:rsidR="001B6700">
          <w:rPr>
            <w:noProof/>
            <w:webHidden/>
          </w:rPr>
        </w:r>
        <w:r w:rsidR="001B6700">
          <w:rPr>
            <w:noProof/>
            <w:webHidden/>
          </w:rPr>
          <w:fldChar w:fldCharType="separate"/>
        </w:r>
        <w:r w:rsidR="002D31DE">
          <w:rPr>
            <w:noProof/>
            <w:webHidden/>
          </w:rPr>
          <w:t>11</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100" w:history="1">
        <w:r w:rsidR="001B6700" w:rsidRPr="00C25270">
          <w:rPr>
            <w:rStyle w:val="Hyperlink"/>
            <w:noProof/>
            <w:lang w:val="it-IT"/>
          </w:rPr>
          <w:t>OBRAZAC PONUDE SA OBRASCIMA KOJE PRIPREMA PONUĐAČ</w:t>
        </w:r>
        <w:r w:rsidR="001B6700">
          <w:rPr>
            <w:noProof/>
            <w:webHidden/>
          </w:rPr>
          <w:tab/>
        </w:r>
        <w:r w:rsidR="001B6700">
          <w:rPr>
            <w:noProof/>
            <w:webHidden/>
          </w:rPr>
          <w:fldChar w:fldCharType="begin"/>
        </w:r>
        <w:r w:rsidR="001B6700">
          <w:rPr>
            <w:noProof/>
            <w:webHidden/>
          </w:rPr>
          <w:instrText xml:space="preserve"> PAGEREF _Toc511133100 \h </w:instrText>
        </w:r>
        <w:r w:rsidR="001B6700">
          <w:rPr>
            <w:noProof/>
            <w:webHidden/>
          </w:rPr>
        </w:r>
        <w:r w:rsidR="001B6700">
          <w:rPr>
            <w:noProof/>
            <w:webHidden/>
          </w:rPr>
          <w:fldChar w:fldCharType="separate"/>
        </w:r>
        <w:r w:rsidR="002D31DE">
          <w:rPr>
            <w:noProof/>
            <w:webHidden/>
          </w:rPr>
          <w:t>13</w:t>
        </w:r>
        <w:r w:rsidR="001B6700">
          <w:rPr>
            <w:noProof/>
            <w:webHidden/>
          </w:rPr>
          <w:fldChar w:fldCharType="end"/>
        </w:r>
      </w:hyperlink>
    </w:p>
    <w:p w:rsidR="001B6700" w:rsidRDefault="00E83178">
      <w:pPr>
        <w:pStyle w:val="TOC2"/>
        <w:tabs>
          <w:tab w:val="right" w:leader="dot" w:pos="9062"/>
        </w:tabs>
        <w:rPr>
          <w:rFonts w:asciiTheme="minorHAnsi" w:eastAsiaTheme="minorEastAsia" w:hAnsiTheme="minorHAnsi" w:cstheme="minorBidi"/>
          <w:noProof/>
          <w:lang w:eastAsia="en-US"/>
        </w:rPr>
      </w:pPr>
      <w:hyperlink w:anchor="_Toc511133101" w:history="1">
        <w:r w:rsidR="001B6700" w:rsidRPr="001B6700">
          <w:rPr>
            <w:rStyle w:val="Hyperlink"/>
            <w:rFonts w:ascii="Times New Roman" w:hAnsi="Times New Roman" w:cs="Times New Roman"/>
            <w:bCs/>
            <w:noProof/>
          </w:rPr>
          <w:t>NASLOVNA STRANA PONUDE</w:t>
        </w:r>
        <w:r w:rsidR="001B6700">
          <w:rPr>
            <w:noProof/>
            <w:webHidden/>
          </w:rPr>
          <w:tab/>
        </w:r>
        <w:r w:rsidR="001B6700">
          <w:rPr>
            <w:noProof/>
            <w:webHidden/>
          </w:rPr>
          <w:fldChar w:fldCharType="begin"/>
        </w:r>
        <w:r w:rsidR="001B6700">
          <w:rPr>
            <w:noProof/>
            <w:webHidden/>
          </w:rPr>
          <w:instrText xml:space="preserve"> PAGEREF _Toc511133101 \h </w:instrText>
        </w:r>
        <w:r w:rsidR="001B6700">
          <w:rPr>
            <w:noProof/>
            <w:webHidden/>
          </w:rPr>
        </w:r>
        <w:r w:rsidR="001B6700">
          <w:rPr>
            <w:noProof/>
            <w:webHidden/>
          </w:rPr>
          <w:fldChar w:fldCharType="separate"/>
        </w:r>
        <w:r w:rsidR="002D31DE">
          <w:rPr>
            <w:noProof/>
            <w:webHidden/>
          </w:rPr>
          <w:t>14</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102" w:history="1">
        <w:r w:rsidR="001B6700" w:rsidRPr="00C25270">
          <w:rPr>
            <w:rStyle w:val="Hyperlink"/>
            <w:noProof/>
          </w:rPr>
          <w:t>SADRŽAJ PONUDE</w:t>
        </w:r>
        <w:r w:rsidR="001B6700">
          <w:rPr>
            <w:noProof/>
            <w:webHidden/>
          </w:rPr>
          <w:tab/>
        </w:r>
        <w:r w:rsidR="001B6700">
          <w:rPr>
            <w:noProof/>
            <w:webHidden/>
          </w:rPr>
          <w:fldChar w:fldCharType="begin"/>
        </w:r>
        <w:r w:rsidR="001B6700">
          <w:rPr>
            <w:noProof/>
            <w:webHidden/>
          </w:rPr>
          <w:instrText xml:space="preserve"> PAGEREF _Toc511133102 \h </w:instrText>
        </w:r>
        <w:r w:rsidR="001B6700">
          <w:rPr>
            <w:noProof/>
            <w:webHidden/>
          </w:rPr>
        </w:r>
        <w:r w:rsidR="001B6700">
          <w:rPr>
            <w:noProof/>
            <w:webHidden/>
          </w:rPr>
          <w:fldChar w:fldCharType="separate"/>
        </w:r>
        <w:r w:rsidR="002D31DE">
          <w:rPr>
            <w:noProof/>
            <w:webHidden/>
          </w:rPr>
          <w:t>15</w:t>
        </w:r>
        <w:r w:rsidR="001B6700">
          <w:rPr>
            <w:noProof/>
            <w:webHidden/>
          </w:rPr>
          <w:fldChar w:fldCharType="end"/>
        </w:r>
      </w:hyperlink>
    </w:p>
    <w:p w:rsidR="001B6700" w:rsidRDefault="00E83178">
      <w:pPr>
        <w:pStyle w:val="TOC2"/>
        <w:tabs>
          <w:tab w:val="right" w:leader="dot" w:pos="9062"/>
        </w:tabs>
        <w:rPr>
          <w:rFonts w:asciiTheme="minorHAnsi" w:eastAsiaTheme="minorEastAsia" w:hAnsiTheme="minorHAnsi" w:cstheme="minorBidi"/>
          <w:noProof/>
          <w:lang w:eastAsia="en-US"/>
        </w:rPr>
      </w:pPr>
      <w:hyperlink w:anchor="_Toc511133103" w:history="1">
        <w:r w:rsidR="001B6700" w:rsidRPr="00C25270">
          <w:rPr>
            <w:rStyle w:val="Hyperlink"/>
            <w:rFonts w:ascii="Times New Roman" w:hAnsi="Times New Roman" w:cs="Times New Roman"/>
            <w:noProof/>
          </w:rPr>
          <w:t>PODACI O PONUDI I PONUĐAČU</w:t>
        </w:r>
        <w:r w:rsidR="001B6700">
          <w:rPr>
            <w:noProof/>
            <w:webHidden/>
          </w:rPr>
          <w:tab/>
        </w:r>
        <w:r w:rsidR="001B6700">
          <w:rPr>
            <w:noProof/>
            <w:webHidden/>
          </w:rPr>
          <w:fldChar w:fldCharType="begin"/>
        </w:r>
        <w:r w:rsidR="001B6700">
          <w:rPr>
            <w:noProof/>
            <w:webHidden/>
          </w:rPr>
          <w:instrText xml:space="preserve"> PAGEREF _Toc511133103 \h </w:instrText>
        </w:r>
        <w:r w:rsidR="001B6700">
          <w:rPr>
            <w:noProof/>
            <w:webHidden/>
          </w:rPr>
        </w:r>
        <w:r w:rsidR="001B6700">
          <w:rPr>
            <w:noProof/>
            <w:webHidden/>
          </w:rPr>
          <w:fldChar w:fldCharType="separate"/>
        </w:r>
        <w:r w:rsidR="002D31DE">
          <w:rPr>
            <w:noProof/>
            <w:webHidden/>
          </w:rPr>
          <w:t>16</w:t>
        </w:r>
        <w:r w:rsidR="001B6700">
          <w:rPr>
            <w:noProof/>
            <w:webHidden/>
          </w:rPr>
          <w:fldChar w:fldCharType="end"/>
        </w:r>
      </w:hyperlink>
    </w:p>
    <w:p w:rsidR="001B6700" w:rsidRDefault="00E83178">
      <w:pPr>
        <w:pStyle w:val="TOC2"/>
        <w:tabs>
          <w:tab w:val="right" w:leader="dot" w:pos="9062"/>
        </w:tabs>
        <w:rPr>
          <w:rFonts w:asciiTheme="minorHAnsi" w:eastAsiaTheme="minorEastAsia" w:hAnsiTheme="minorHAnsi" w:cstheme="minorBidi"/>
          <w:noProof/>
          <w:lang w:eastAsia="en-US"/>
        </w:rPr>
      </w:pPr>
      <w:hyperlink w:anchor="_Toc511133104" w:history="1">
        <w:r w:rsidR="001B6700" w:rsidRPr="00C25270">
          <w:rPr>
            <w:rStyle w:val="Hyperlink"/>
            <w:rFonts w:ascii="Times New Roman" w:hAnsi="Times New Roman" w:cs="Times New Roman"/>
            <w:noProof/>
          </w:rPr>
          <w:t>FINANSIJSKI DIO PONUDE</w:t>
        </w:r>
        <w:r w:rsidR="001B6700">
          <w:rPr>
            <w:noProof/>
            <w:webHidden/>
          </w:rPr>
          <w:tab/>
        </w:r>
        <w:r w:rsidR="001B6700">
          <w:rPr>
            <w:noProof/>
            <w:webHidden/>
          </w:rPr>
          <w:fldChar w:fldCharType="begin"/>
        </w:r>
        <w:r w:rsidR="001B6700">
          <w:rPr>
            <w:noProof/>
            <w:webHidden/>
          </w:rPr>
          <w:instrText xml:space="preserve"> PAGEREF _Toc511133104 \h </w:instrText>
        </w:r>
        <w:r w:rsidR="001B6700">
          <w:rPr>
            <w:noProof/>
            <w:webHidden/>
          </w:rPr>
        </w:r>
        <w:r w:rsidR="001B6700">
          <w:rPr>
            <w:noProof/>
            <w:webHidden/>
          </w:rPr>
          <w:fldChar w:fldCharType="separate"/>
        </w:r>
        <w:r w:rsidR="002D31DE">
          <w:rPr>
            <w:noProof/>
            <w:webHidden/>
          </w:rPr>
          <w:t>22</w:t>
        </w:r>
        <w:r w:rsidR="001B6700">
          <w:rPr>
            <w:noProof/>
            <w:webHidden/>
          </w:rPr>
          <w:fldChar w:fldCharType="end"/>
        </w:r>
      </w:hyperlink>
    </w:p>
    <w:p w:rsidR="001B6700" w:rsidRDefault="00E83178">
      <w:pPr>
        <w:pStyle w:val="TOC2"/>
        <w:tabs>
          <w:tab w:val="right" w:leader="dot" w:pos="9062"/>
        </w:tabs>
        <w:rPr>
          <w:rFonts w:asciiTheme="minorHAnsi" w:eastAsiaTheme="minorEastAsia" w:hAnsiTheme="minorHAnsi" w:cstheme="minorBidi"/>
          <w:noProof/>
          <w:lang w:eastAsia="en-US"/>
        </w:rPr>
      </w:pPr>
      <w:hyperlink w:anchor="_Toc511133105" w:history="1">
        <w:r w:rsidR="001B6700" w:rsidRPr="00C25270">
          <w:rPr>
            <w:rStyle w:val="Hyperlink"/>
            <w:rFonts w:ascii="Times New Roman" w:hAnsi="Times New Roman" w:cs="Times New Roman"/>
            <w:noProof/>
          </w:rPr>
          <w:t>IZJAVA</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O</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NEPOSTOJANJU</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SUKOBA</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INTERESA</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NA</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STRANI</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PONU</w:t>
        </w:r>
        <w:r w:rsidR="001B6700" w:rsidRPr="00C25270">
          <w:rPr>
            <w:rStyle w:val="Hyperlink"/>
            <w:rFonts w:ascii="Times New Roman" w:hAnsi="Times New Roman" w:cs="Times New Roman"/>
            <w:noProof/>
            <w:lang w:val="sr-Latn-CS"/>
          </w:rPr>
          <w:t>Đ</w:t>
        </w:r>
        <w:r w:rsidR="001B6700" w:rsidRPr="00C25270">
          <w:rPr>
            <w:rStyle w:val="Hyperlink"/>
            <w:rFonts w:ascii="Times New Roman" w:hAnsi="Times New Roman" w:cs="Times New Roman"/>
            <w:noProof/>
          </w:rPr>
          <w:t>A</w:t>
        </w:r>
        <w:r w:rsidR="001B6700" w:rsidRPr="00C25270">
          <w:rPr>
            <w:rStyle w:val="Hyperlink"/>
            <w:rFonts w:ascii="Times New Roman" w:hAnsi="Times New Roman" w:cs="Times New Roman"/>
            <w:noProof/>
            <w:lang w:val="sr-Latn-CS"/>
          </w:rPr>
          <w:t>Č</w:t>
        </w:r>
        <w:r w:rsidR="001B6700" w:rsidRPr="00C25270">
          <w:rPr>
            <w:rStyle w:val="Hyperlink"/>
            <w:rFonts w:ascii="Times New Roman" w:hAnsi="Times New Roman" w:cs="Times New Roman"/>
            <w:noProof/>
          </w:rPr>
          <w:t>A</w:t>
        </w:r>
        <w:r w:rsidR="001B6700" w:rsidRPr="00C25270">
          <w:rPr>
            <w:rStyle w:val="Hyperlink"/>
            <w:rFonts w:ascii="Times New Roman" w:hAnsi="Times New Roman" w:cs="Times New Roman"/>
            <w:noProof/>
            <w:lang w:val="sr-Latn-CS"/>
          </w:rPr>
          <w:t>,</w:t>
        </w:r>
        <w:r w:rsidR="001B6700" w:rsidRPr="00C25270">
          <w:rPr>
            <w:rStyle w:val="Hyperlink"/>
            <w:rFonts w:ascii="Times New Roman" w:hAnsi="Times New Roman" w:cs="Times New Roman"/>
            <w:noProof/>
          </w:rPr>
          <w:t>PODNOSIOCA</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ZAJEDNI</w:t>
        </w:r>
        <w:r w:rsidR="001B6700" w:rsidRPr="00C25270">
          <w:rPr>
            <w:rStyle w:val="Hyperlink"/>
            <w:rFonts w:ascii="Times New Roman" w:hAnsi="Times New Roman" w:cs="Times New Roman"/>
            <w:noProof/>
            <w:lang w:val="sr-Latn-CS"/>
          </w:rPr>
          <w:t>Č</w:t>
        </w:r>
        <w:r w:rsidR="001B6700" w:rsidRPr="00C25270">
          <w:rPr>
            <w:rStyle w:val="Hyperlink"/>
            <w:rFonts w:ascii="Times New Roman" w:hAnsi="Times New Roman" w:cs="Times New Roman"/>
            <w:noProof/>
          </w:rPr>
          <w:t>KE</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PONUDE</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PODIZVO</w:t>
        </w:r>
        <w:r w:rsidR="001B6700" w:rsidRPr="00C25270">
          <w:rPr>
            <w:rStyle w:val="Hyperlink"/>
            <w:rFonts w:ascii="Times New Roman" w:hAnsi="Times New Roman" w:cs="Times New Roman"/>
            <w:noProof/>
            <w:lang w:val="sr-Latn-CS"/>
          </w:rPr>
          <w:t>Đ</w:t>
        </w:r>
        <w:r w:rsidR="001B6700" w:rsidRPr="00C25270">
          <w:rPr>
            <w:rStyle w:val="Hyperlink"/>
            <w:rFonts w:ascii="Times New Roman" w:hAnsi="Times New Roman" w:cs="Times New Roman"/>
            <w:noProof/>
          </w:rPr>
          <w:t>A</w:t>
        </w:r>
        <w:r w:rsidR="001B6700" w:rsidRPr="00C25270">
          <w:rPr>
            <w:rStyle w:val="Hyperlink"/>
            <w:rFonts w:ascii="Times New Roman" w:hAnsi="Times New Roman" w:cs="Times New Roman"/>
            <w:noProof/>
            <w:lang w:val="sr-Latn-CS"/>
          </w:rPr>
          <w:t>Č</w:t>
        </w:r>
        <w:r w:rsidR="001B6700" w:rsidRPr="00C25270">
          <w:rPr>
            <w:rStyle w:val="Hyperlink"/>
            <w:rFonts w:ascii="Times New Roman" w:hAnsi="Times New Roman" w:cs="Times New Roman"/>
            <w:noProof/>
          </w:rPr>
          <w:t>A</w:t>
        </w:r>
        <w:r w:rsidR="001B6700" w:rsidRPr="00C25270">
          <w:rPr>
            <w:rStyle w:val="Hyperlink"/>
            <w:rFonts w:ascii="Times New Roman" w:hAnsi="Times New Roman" w:cs="Times New Roman"/>
            <w:noProof/>
            <w:lang w:val="sr-Latn-CS"/>
          </w:rPr>
          <w:t xml:space="preserve"> /</w:t>
        </w:r>
        <w:r w:rsidR="001B6700" w:rsidRPr="00C25270">
          <w:rPr>
            <w:rStyle w:val="Hyperlink"/>
            <w:rFonts w:ascii="Times New Roman" w:hAnsi="Times New Roman" w:cs="Times New Roman"/>
            <w:noProof/>
          </w:rPr>
          <w:t>PODUGOVARA</w:t>
        </w:r>
        <w:r w:rsidR="001B6700" w:rsidRPr="00C25270">
          <w:rPr>
            <w:rStyle w:val="Hyperlink"/>
            <w:rFonts w:ascii="Times New Roman" w:hAnsi="Times New Roman" w:cs="Times New Roman"/>
            <w:noProof/>
            <w:lang w:val="sr-Latn-CS"/>
          </w:rPr>
          <w:t>Č</w:t>
        </w:r>
        <w:r w:rsidR="001B6700" w:rsidRPr="00C25270">
          <w:rPr>
            <w:rStyle w:val="Hyperlink"/>
            <w:rFonts w:ascii="Times New Roman" w:hAnsi="Times New Roman" w:cs="Times New Roman"/>
            <w:noProof/>
          </w:rPr>
          <w:t>A</w:t>
        </w:r>
        <w:r w:rsidR="001B6700">
          <w:rPr>
            <w:noProof/>
            <w:webHidden/>
          </w:rPr>
          <w:tab/>
        </w:r>
        <w:r w:rsidR="001B6700">
          <w:rPr>
            <w:noProof/>
            <w:webHidden/>
          </w:rPr>
          <w:fldChar w:fldCharType="begin"/>
        </w:r>
        <w:r w:rsidR="001B6700">
          <w:rPr>
            <w:noProof/>
            <w:webHidden/>
          </w:rPr>
          <w:instrText xml:space="preserve"> PAGEREF _Toc511133105 \h </w:instrText>
        </w:r>
        <w:r w:rsidR="001B6700">
          <w:rPr>
            <w:noProof/>
            <w:webHidden/>
          </w:rPr>
        </w:r>
        <w:r w:rsidR="001B6700">
          <w:rPr>
            <w:noProof/>
            <w:webHidden/>
          </w:rPr>
          <w:fldChar w:fldCharType="separate"/>
        </w:r>
        <w:r w:rsidR="002D31DE">
          <w:rPr>
            <w:noProof/>
            <w:webHidden/>
          </w:rPr>
          <w:t>23</w:t>
        </w:r>
        <w:r w:rsidR="001B6700">
          <w:rPr>
            <w:noProof/>
            <w:webHidden/>
          </w:rPr>
          <w:fldChar w:fldCharType="end"/>
        </w:r>
      </w:hyperlink>
    </w:p>
    <w:p w:rsidR="001B6700" w:rsidRDefault="00E83178">
      <w:pPr>
        <w:pStyle w:val="TOC2"/>
        <w:tabs>
          <w:tab w:val="right" w:leader="dot" w:pos="9062"/>
        </w:tabs>
        <w:rPr>
          <w:rFonts w:asciiTheme="minorHAnsi" w:eastAsiaTheme="minorEastAsia" w:hAnsiTheme="minorHAnsi" w:cstheme="minorBidi"/>
          <w:noProof/>
          <w:lang w:eastAsia="en-US"/>
        </w:rPr>
      </w:pPr>
      <w:hyperlink w:anchor="_Toc511133106" w:history="1">
        <w:r w:rsidR="001B6700" w:rsidRPr="00C25270">
          <w:rPr>
            <w:rStyle w:val="Hyperlink"/>
            <w:rFonts w:ascii="Times New Roman" w:hAnsi="Times New Roman" w:cs="Times New Roman"/>
            <w:noProof/>
            <w:lang w:val="sr-Latn-CS"/>
          </w:rPr>
          <w:t>DOKAZI O ISPUNJENOSTI OBAVEZNIH USLOVA ZA UČEŠĆE U POSTUPKU JAVNOG NADMETANJA</w:t>
        </w:r>
        <w:r w:rsidR="001B6700">
          <w:rPr>
            <w:noProof/>
            <w:webHidden/>
          </w:rPr>
          <w:tab/>
        </w:r>
        <w:r w:rsidR="001B6700">
          <w:rPr>
            <w:noProof/>
            <w:webHidden/>
          </w:rPr>
          <w:fldChar w:fldCharType="begin"/>
        </w:r>
        <w:r w:rsidR="001B6700">
          <w:rPr>
            <w:noProof/>
            <w:webHidden/>
          </w:rPr>
          <w:instrText xml:space="preserve"> PAGEREF _Toc511133106 \h </w:instrText>
        </w:r>
        <w:r w:rsidR="001B6700">
          <w:rPr>
            <w:noProof/>
            <w:webHidden/>
          </w:rPr>
        </w:r>
        <w:r w:rsidR="001B6700">
          <w:rPr>
            <w:noProof/>
            <w:webHidden/>
          </w:rPr>
          <w:fldChar w:fldCharType="separate"/>
        </w:r>
        <w:r w:rsidR="002D31DE">
          <w:rPr>
            <w:noProof/>
            <w:webHidden/>
          </w:rPr>
          <w:t>24</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107" w:history="1">
        <w:r w:rsidR="001B6700" w:rsidRPr="00C25270">
          <w:rPr>
            <w:rStyle w:val="Hyperlink"/>
            <w:noProof/>
            <w:lang w:val="pl-PL"/>
          </w:rPr>
          <w:t>DOKAZI O ISPUNJAVANJU USLOVA EKONOMSKO-FINANSIJSKE SPOSOBNOSTI</w:t>
        </w:r>
        <w:r w:rsidR="001B6700">
          <w:rPr>
            <w:noProof/>
            <w:webHidden/>
          </w:rPr>
          <w:tab/>
        </w:r>
        <w:r w:rsidR="001B6700">
          <w:rPr>
            <w:noProof/>
            <w:webHidden/>
          </w:rPr>
          <w:fldChar w:fldCharType="begin"/>
        </w:r>
        <w:r w:rsidR="001B6700">
          <w:rPr>
            <w:noProof/>
            <w:webHidden/>
          </w:rPr>
          <w:instrText xml:space="preserve"> PAGEREF _Toc511133107 \h </w:instrText>
        </w:r>
        <w:r w:rsidR="001B6700">
          <w:rPr>
            <w:noProof/>
            <w:webHidden/>
          </w:rPr>
        </w:r>
        <w:r w:rsidR="001B6700">
          <w:rPr>
            <w:noProof/>
            <w:webHidden/>
          </w:rPr>
          <w:fldChar w:fldCharType="separate"/>
        </w:r>
        <w:r w:rsidR="002D31DE">
          <w:rPr>
            <w:noProof/>
            <w:webHidden/>
          </w:rPr>
          <w:t>25</w:t>
        </w:r>
        <w:r w:rsidR="001B6700">
          <w:rPr>
            <w:noProof/>
            <w:webHidden/>
          </w:rPr>
          <w:fldChar w:fldCharType="end"/>
        </w:r>
      </w:hyperlink>
    </w:p>
    <w:p w:rsidR="001B6700" w:rsidRDefault="00E83178">
      <w:pPr>
        <w:pStyle w:val="TOC2"/>
        <w:tabs>
          <w:tab w:val="right" w:leader="dot" w:pos="9062"/>
        </w:tabs>
        <w:rPr>
          <w:rFonts w:asciiTheme="minorHAnsi" w:eastAsiaTheme="minorEastAsia" w:hAnsiTheme="minorHAnsi" w:cstheme="minorBidi"/>
          <w:noProof/>
          <w:lang w:eastAsia="en-US"/>
        </w:rPr>
      </w:pPr>
      <w:hyperlink w:anchor="_Toc511133108" w:history="1">
        <w:r w:rsidR="001B6700" w:rsidRPr="00C25270">
          <w:rPr>
            <w:rStyle w:val="Hyperlink"/>
            <w:rFonts w:ascii="Times New Roman" w:hAnsi="Times New Roman" w:cs="Times New Roman"/>
            <w:noProof/>
            <w:lang w:val="it-IT"/>
          </w:rPr>
          <w:t>DOKAZI O ISPUNJAVANJU USLOVA STRUČNO-TEHNIČKE I KADROVSKE OSPOSOBLJENOSTI</w:t>
        </w:r>
        <w:r w:rsidR="001B6700">
          <w:rPr>
            <w:noProof/>
            <w:webHidden/>
          </w:rPr>
          <w:tab/>
        </w:r>
        <w:r w:rsidR="001B6700">
          <w:rPr>
            <w:noProof/>
            <w:webHidden/>
          </w:rPr>
          <w:fldChar w:fldCharType="begin"/>
        </w:r>
        <w:r w:rsidR="001B6700">
          <w:rPr>
            <w:noProof/>
            <w:webHidden/>
          </w:rPr>
          <w:instrText xml:space="preserve"> PAGEREF _Toc511133108 \h </w:instrText>
        </w:r>
        <w:r w:rsidR="001B6700">
          <w:rPr>
            <w:noProof/>
            <w:webHidden/>
          </w:rPr>
        </w:r>
        <w:r w:rsidR="001B6700">
          <w:rPr>
            <w:noProof/>
            <w:webHidden/>
          </w:rPr>
          <w:fldChar w:fldCharType="separate"/>
        </w:r>
        <w:r w:rsidR="002D31DE">
          <w:rPr>
            <w:noProof/>
            <w:webHidden/>
          </w:rPr>
          <w:t>26</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109" w:history="1">
        <w:r w:rsidR="001B6700" w:rsidRPr="00C25270">
          <w:rPr>
            <w:rStyle w:val="Hyperlink"/>
            <w:noProof/>
          </w:rPr>
          <w:t>NACRT UGOVORA O JAVNOJ NABAVCI</w:t>
        </w:r>
        <w:r w:rsidR="001B6700">
          <w:rPr>
            <w:noProof/>
            <w:webHidden/>
          </w:rPr>
          <w:tab/>
        </w:r>
        <w:r w:rsidR="001B6700">
          <w:rPr>
            <w:noProof/>
            <w:webHidden/>
          </w:rPr>
          <w:fldChar w:fldCharType="begin"/>
        </w:r>
        <w:r w:rsidR="001B6700">
          <w:rPr>
            <w:noProof/>
            <w:webHidden/>
          </w:rPr>
          <w:instrText xml:space="preserve"> PAGEREF _Toc511133109 \h </w:instrText>
        </w:r>
        <w:r w:rsidR="001B6700">
          <w:rPr>
            <w:noProof/>
            <w:webHidden/>
          </w:rPr>
        </w:r>
        <w:r w:rsidR="001B6700">
          <w:rPr>
            <w:noProof/>
            <w:webHidden/>
          </w:rPr>
          <w:fldChar w:fldCharType="separate"/>
        </w:r>
        <w:r w:rsidR="002D31DE">
          <w:rPr>
            <w:noProof/>
            <w:webHidden/>
          </w:rPr>
          <w:t>28</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114" w:history="1">
        <w:r w:rsidR="001B6700" w:rsidRPr="00C25270">
          <w:rPr>
            <w:rStyle w:val="Hyperlink"/>
            <w:noProof/>
            <w:lang w:val="pl-PL"/>
          </w:rPr>
          <w:t>UPUTSTVO PONUĐAČIMA ZA SAČINJAVANJE I PODNOŠENJE PONUDE</w:t>
        </w:r>
        <w:r w:rsidR="001B6700">
          <w:rPr>
            <w:noProof/>
            <w:webHidden/>
          </w:rPr>
          <w:tab/>
        </w:r>
        <w:r w:rsidR="001B6700">
          <w:rPr>
            <w:noProof/>
            <w:webHidden/>
          </w:rPr>
          <w:fldChar w:fldCharType="begin"/>
        </w:r>
        <w:r w:rsidR="001B6700">
          <w:rPr>
            <w:noProof/>
            <w:webHidden/>
          </w:rPr>
          <w:instrText xml:space="preserve"> PAGEREF _Toc511133114 \h </w:instrText>
        </w:r>
        <w:r w:rsidR="001B6700">
          <w:rPr>
            <w:noProof/>
            <w:webHidden/>
          </w:rPr>
        </w:r>
        <w:r w:rsidR="001B6700">
          <w:rPr>
            <w:noProof/>
            <w:webHidden/>
          </w:rPr>
          <w:fldChar w:fldCharType="separate"/>
        </w:r>
        <w:r w:rsidR="002D31DE">
          <w:rPr>
            <w:noProof/>
            <w:webHidden/>
          </w:rPr>
          <w:t>32</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115" w:history="1">
        <w:r w:rsidR="001B6700" w:rsidRPr="00C25270">
          <w:rPr>
            <w:rStyle w:val="Hyperlink"/>
            <w:noProof/>
            <w:lang w:val="it-IT"/>
          </w:rPr>
          <w:t>OVLAŠĆENJE ZA ZASTUPANJE I UČESTVOVANJE U POSTUPKU JAVNOG OTVARANJA PONUDA</w:t>
        </w:r>
        <w:r w:rsidR="001B6700">
          <w:rPr>
            <w:noProof/>
            <w:webHidden/>
          </w:rPr>
          <w:tab/>
        </w:r>
        <w:r w:rsidR="001B6700">
          <w:rPr>
            <w:noProof/>
            <w:webHidden/>
          </w:rPr>
          <w:fldChar w:fldCharType="begin"/>
        </w:r>
        <w:r w:rsidR="001B6700">
          <w:rPr>
            <w:noProof/>
            <w:webHidden/>
          </w:rPr>
          <w:instrText xml:space="preserve"> PAGEREF _Toc511133115 \h </w:instrText>
        </w:r>
        <w:r w:rsidR="001B6700">
          <w:rPr>
            <w:noProof/>
            <w:webHidden/>
          </w:rPr>
        </w:r>
        <w:r w:rsidR="001B6700">
          <w:rPr>
            <w:noProof/>
            <w:webHidden/>
          </w:rPr>
          <w:fldChar w:fldCharType="separate"/>
        </w:r>
        <w:r w:rsidR="002D31DE">
          <w:rPr>
            <w:noProof/>
            <w:webHidden/>
          </w:rPr>
          <w:t>37</w:t>
        </w:r>
        <w:r w:rsidR="001B6700">
          <w:rPr>
            <w:noProof/>
            <w:webHidden/>
          </w:rPr>
          <w:fldChar w:fldCharType="end"/>
        </w:r>
      </w:hyperlink>
    </w:p>
    <w:p w:rsidR="001B6700" w:rsidRDefault="00E83178">
      <w:pPr>
        <w:pStyle w:val="TOC1"/>
        <w:tabs>
          <w:tab w:val="right" w:leader="dot" w:pos="9062"/>
        </w:tabs>
        <w:rPr>
          <w:rFonts w:asciiTheme="minorHAnsi" w:eastAsiaTheme="minorEastAsia" w:hAnsiTheme="minorHAnsi" w:cstheme="minorBidi"/>
          <w:noProof/>
          <w:lang w:eastAsia="en-US"/>
        </w:rPr>
      </w:pPr>
      <w:hyperlink w:anchor="_Toc511133116" w:history="1">
        <w:r w:rsidR="001B6700" w:rsidRPr="00C25270">
          <w:rPr>
            <w:rStyle w:val="Hyperlink"/>
            <w:noProof/>
            <w:lang w:val="it-IT"/>
          </w:rPr>
          <w:t>UPUTSTVO O PRAVNOM SREDSTVU</w:t>
        </w:r>
        <w:r w:rsidR="001B6700">
          <w:rPr>
            <w:noProof/>
            <w:webHidden/>
          </w:rPr>
          <w:tab/>
        </w:r>
        <w:r w:rsidR="001B6700">
          <w:rPr>
            <w:noProof/>
            <w:webHidden/>
          </w:rPr>
          <w:fldChar w:fldCharType="begin"/>
        </w:r>
        <w:r w:rsidR="001B6700">
          <w:rPr>
            <w:noProof/>
            <w:webHidden/>
          </w:rPr>
          <w:instrText xml:space="preserve"> PAGEREF _Toc511133116 \h </w:instrText>
        </w:r>
        <w:r w:rsidR="001B6700">
          <w:rPr>
            <w:noProof/>
            <w:webHidden/>
          </w:rPr>
        </w:r>
        <w:r w:rsidR="001B6700">
          <w:rPr>
            <w:noProof/>
            <w:webHidden/>
          </w:rPr>
          <w:fldChar w:fldCharType="separate"/>
        </w:r>
        <w:r w:rsidR="002D31DE">
          <w:rPr>
            <w:noProof/>
            <w:webHidden/>
          </w:rPr>
          <w:t>38</w:t>
        </w:r>
        <w:r w:rsidR="001B6700">
          <w:rPr>
            <w:noProof/>
            <w:webHidden/>
          </w:rPr>
          <w:fldChar w:fldCharType="end"/>
        </w:r>
      </w:hyperlink>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3402E4" w:rsidRPr="0028471E" w:rsidRDefault="003402E4"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11133094"/>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303"/>
      </w:tblGrid>
      <w:tr w:rsidR="00EB2115" w:rsidRPr="0028471E" w:rsidTr="00FA6C0E">
        <w:trPr>
          <w:trHeight w:val="612"/>
        </w:trPr>
        <w:tc>
          <w:tcPr>
            <w:tcW w:w="4984" w:type="dxa"/>
          </w:tcPr>
          <w:p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Naručilac: </w:t>
            </w:r>
          </w:p>
          <w:p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pl-PL"/>
              </w:rPr>
              <w:t>Crnogorski elektrodistributivni sistem DOO</w:t>
            </w:r>
          </w:p>
        </w:tc>
        <w:tc>
          <w:tcPr>
            <w:tcW w:w="4303" w:type="dxa"/>
          </w:tcPr>
          <w:p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Lice/a za davanje informacija: </w:t>
            </w:r>
          </w:p>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Mirko Dedović</w:t>
            </w:r>
          </w:p>
        </w:tc>
      </w:tr>
      <w:tr w:rsidR="00EB2115" w:rsidRPr="0028471E" w:rsidTr="00FA6C0E">
        <w:trPr>
          <w:trHeight w:val="612"/>
        </w:trPr>
        <w:tc>
          <w:tcPr>
            <w:tcW w:w="4984" w:type="dxa"/>
          </w:tcPr>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Adresa: </w:t>
            </w:r>
          </w:p>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Ivana Milutinovića br. 12</w:t>
            </w:r>
          </w:p>
        </w:tc>
        <w:tc>
          <w:tcPr>
            <w:tcW w:w="4303" w:type="dxa"/>
          </w:tcPr>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Poštanski broj: </w:t>
            </w:r>
          </w:p>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81000</w:t>
            </w:r>
          </w:p>
        </w:tc>
      </w:tr>
      <w:tr w:rsidR="00EB2115" w:rsidRPr="0028471E" w:rsidTr="00FA6C0E">
        <w:trPr>
          <w:trHeight w:val="612"/>
        </w:trPr>
        <w:tc>
          <w:tcPr>
            <w:tcW w:w="4984" w:type="dxa"/>
          </w:tcPr>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Sjedište:</w:t>
            </w:r>
          </w:p>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Podgorica</w:t>
            </w:r>
          </w:p>
        </w:tc>
        <w:tc>
          <w:tcPr>
            <w:tcW w:w="4303" w:type="dxa"/>
          </w:tcPr>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PIB (Matični broj):  </w:t>
            </w:r>
          </w:p>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03099873</w:t>
            </w:r>
          </w:p>
        </w:tc>
      </w:tr>
      <w:tr w:rsidR="00EB2115" w:rsidRPr="0028471E" w:rsidTr="00FA6C0E">
        <w:trPr>
          <w:trHeight w:val="612"/>
        </w:trPr>
        <w:tc>
          <w:tcPr>
            <w:tcW w:w="4984" w:type="dxa"/>
          </w:tcPr>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Telefon:</w:t>
            </w:r>
          </w:p>
          <w:p w:rsidR="00EB2115" w:rsidRPr="0028471E" w:rsidRDefault="00EB2115" w:rsidP="00F16687">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 xml:space="preserve">020 </w:t>
            </w:r>
            <w:r w:rsidR="00F16687">
              <w:rPr>
                <w:rFonts w:ascii="Times New Roman" w:hAnsi="Times New Roman" w:cs="Times New Roman"/>
                <w:sz w:val="24"/>
                <w:szCs w:val="24"/>
              </w:rPr>
              <w:t>408 366</w:t>
            </w:r>
          </w:p>
        </w:tc>
        <w:tc>
          <w:tcPr>
            <w:tcW w:w="4303" w:type="dxa"/>
          </w:tcPr>
          <w:p w:rsidR="00EB2115" w:rsidRPr="0028471E" w:rsidRDefault="00EB2115" w:rsidP="00FA6C0E">
            <w:pPr>
              <w:spacing w:after="0" w:line="240" w:lineRule="auto"/>
              <w:rPr>
                <w:rFonts w:ascii="Times New Roman" w:hAnsi="Times New Roman" w:cs="Times New Roman"/>
                <w:sz w:val="24"/>
                <w:szCs w:val="24"/>
              </w:rPr>
            </w:pPr>
            <w:r w:rsidRPr="0028471E">
              <w:rPr>
                <w:rFonts w:ascii="Times New Roman" w:hAnsi="Times New Roman" w:cs="Times New Roman"/>
                <w:sz w:val="24"/>
                <w:szCs w:val="24"/>
              </w:rPr>
              <w:t>Faks:</w:t>
            </w:r>
          </w:p>
          <w:p w:rsidR="00EB2115" w:rsidRPr="0028471E" w:rsidRDefault="00EB2115" w:rsidP="00F16687">
            <w:pPr>
              <w:spacing w:after="0" w:line="240" w:lineRule="auto"/>
              <w:rPr>
                <w:rFonts w:ascii="Times New Roman" w:hAnsi="Times New Roman" w:cs="Times New Roman"/>
                <w:sz w:val="24"/>
                <w:szCs w:val="24"/>
              </w:rPr>
            </w:pPr>
            <w:r w:rsidRPr="0028471E">
              <w:rPr>
                <w:rFonts w:ascii="Times New Roman" w:hAnsi="Times New Roman" w:cs="Times New Roman"/>
                <w:sz w:val="24"/>
                <w:szCs w:val="24"/>
              </w:rPr>
              <w:t xml:space="preserve">020 </w:t>
            </w:r>
            <w:r w:rsidR="00F16687">
              <w:rPr>
                <w:rFonts w:ascii="Times New Roman" w:hAnsi="Times New Roman" w:cs="Times New Roman"/>
                <w:sz w:val="24"/>
                <w:szCs w:val="24"/>
              </w:rPr>
              <w:t>408 366</w:t>
            </w:r>
          </w:p>
        </w:tc>
      </w:tr>
      <w:tr w:rsidR="00EB2115" w:rsidRPr="0028471E" w:rsidTr="00FA6C0E">
        <w:trPr>
          <w:trHeight w:val="612"/>
        </w:trPr>
        <w:tc>
          <w:tcPr>
            <w:tcW w:w="4984" w:type="dxa"/>
          </w:tcPr>
          <w:p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E-mail adresa:</w:t>
            </w:r>
          </w:p>
          <w:p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sz w:val="24"/>
                <w:szCs w:val="24"/>
                <w:lang w:val="it-IT"/>
              </w:rPr>
              <w:t>mirko.dedovic@cedis.me</w:t>
            </w:r>
          </w:p>
        </w:tc>
        <w:tc>
          <w:tcPr>
            <w:tcW w:w="4303" w:type="dxa"/>
          </w:tcPr>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Internet stranica (web): </w:t>
            </w:r>
          </w:p>
          <w:p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www.cedis.me</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515DD4" w:rsidRDefault="00B460F9" w:rsidP="00B460F9">
      <w:pPr>
        <w:spacing w:after="0" w:line="240" w:lineRule="auto"/>
        <w:jc w:val="both"/>
        <w:rPr>
          <w:rFonts w:ascii="Times New Roman" w:hAnsi="Times New Roman" w:cs="Times New Roman"/>
          <w:color w:val="000000"/>
          <w:sz w:val="1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28471E">
        <w:rPr>
          <w:rFonts w:ascii="Times New Roman" w:hAnsi="Times New Roman" w:cs="Times New Roman"/>
          <w:b/>
          <w:bCs/>
          <w:color w:val="000000"/>
          <w:sz w:val="24"/>
          <w:szCs w:val="24"/>
        </w:rPr>
        <w:t>III  Predmet</w:t>
      </w:r>
      <w:proofErr w:type="gramEnd"/>
      <w:r w:rsidRPr="0028471E">
        <w:rPr>
          <w:rFonts w:ascii="Times New Roman" w:hAnsi="Times New Roman" w:cs="Times New Roman"/>
          <w:b/>
          <w:bCs/>
          <w:color w:val="000000"/>
          <w:sz w:val="24"/>
          <w:szCs w:val="24"/>
        </w:rPr>
        <w:t xml:space="preserve"> javne nabavke</w:t>
      </w:r>
    </w:p>
    <w:p w:rsidR="00B460F9" w:rsidRPr="00515DD4"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515DD4" w:rsidRDefault="00B460F9" w:rsidP="00B460F9">
      <w:pPr>
        <w:spacing w:after="0" w:line="240" w:lineRule="auto"/>
        <w:jc w:val="both"/>
        <w:rPr>
          <w:rFonts w:ascii="Times New Roman" w:hAnsi="Times New Roman" w:cs="Times New Roman"/>
          <w:b/>
          <w:bCs/>
          <w:color w:val="000000"/>
          <w:sz w:val="12"/>
          <w:szCs w:val="24"/>
        </w:rPr>
      </w:pPr>
    </w:p>
    <w:p w:rsidR="00B460F9"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A13477">
        <w:rPr>
          <w:rFonts w:ascii="Times New Roman" w:hAnsi="Times New Roman" w:cs="Times New Roman"/>
          <w:color w:val="000000"/>
          <w:sz w:val="24"/>
          <w:szCs w:val="24"/>
        </w:rPr>
        <w:t>Usluge</w:t>
      </w:r>
    </w:p>
    <w:p w:rsidR="00B460F9" w:rsidRPr="00515DD4" w:rsidRDefault="00B460F9" w:rsidP="00B460F9">
      <w:pPr>
        <w:spacing w:after="0" w:line="240" w:lineRule="auto"/>
        <w:jc w:val="both"/>
        <w:rPr>
          <w:rFonts w:ascii="Times New Roman" w:hAnsi="Times New Roman" w:cs="Times New Roman"/>
          <w:color w:val="000000"/>
          <w:sz w:val="10"/>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885D6F" w:rsidTr="00A06357">
        <w:tc>
          <w:tcPr>
            <w:tcW w:w="9179" w:type="dxa"/>
            <w:tcBorders>
              <w:top w:val="single" w:sz="4" w:space="0" w:color="auto"/>
              <w:bottom w:val="single" w:sz="4" w:space="0" w:color="auto"/>
            </w:tcBorders>
          </w:tcPr>
          <w:p w:rsidR="00B460F9" w:rsidRPr="00885D6F" w:rsidRDefault="00515DD4" w:rsidP="004A66FA">
            <w:pPr>
              <w:spacing w:after="0" w:line="240" w:lineRule="auto"/>
              <w:jc w:val="both"/>
              <w:rPr>
                <w:rFonts w:ascii="Times New Roman" w:hAnsi="Times New Roman" w:cs="Times New Roman"/>
                <w:b/>
                <w:color w:val="000000"/>
                <w:sz w:val="28"/>
                <w:szCs w:val="28"/>
                <w:lang w:val="sr-Latn-CS"/>
              </w:rPr>
            </w:pPr>
            <w:r>
              <w:rPr>
                <w:rFonts w:ascii="Times New Roman" w:hAnsi="Times New Roman" w:cs="Times New Roman"/>
                <w:color w:val="000000"/>
                <w:sz w:val="24"/>
                <w:szCs w:val="28"/>
                <w:lang w:val="it-IT"/>
              </w:rPr>
              <w:t>Nabavka</w:t>
            </w:r>
            <w:r w:rsidR="00D639BE" w:rsidRPr="00885D6F">
              <w:rPr>
                <w:rFonts w:ascii="Times New Roman" w:hAnsi="Times New Roman" w:cs="Times New Roman"/>
                <w:color w:val="000000"/>
                <w:sz w:val="24"/>
                <w:szCs w:val="28"/>
                <w:lang w:val="sr-Latn-CS"/>
              </w:rPr>
              <w:t xml:space="preserve"> </w:t>
            </w:r>
            <w:r>
              <w:rPr>
                <w:rFonts w:ascii="Times New Roman" w:hAnsi="Times New Roman" w:cs="Times New Roman"/>
                <w:color w:val="000000"/>
                <w:sz w:val="24"/>
                <w:szCs w:val="28"/>
                <w:lang w:val="it-IT"/>
              </w:rPr>
              <w:t>usluga</w:t>
            </w:r>
            <w:r w:rsidR="007B7721">
              <w:rPr>
                <w:rFonts w:ascii="Times New Roman" w:hAnsi="Times New Roman" w:cs="Times New Roman"/>
                <w:color w:val="000000"/>
                <w:sz w:val="24"/>
                <w:szCs w:val="28"/>
                <w:lang w:val="it-IT"/>
              </w:rPr>
              <w:t>:</w:t>
            </w:r>
            <w:r w:rsidR="00D639BE" w:rsidRPr="00885D6F">
              <w:rPr>
                <w:rFonts w:ascii="Times New Roman" w:hAnsi="Times New Roman" w:cs="Times New Roman"/>
                <w:color w:val="000000"/>
                <w:sz w:val="24"/>
                <w:szCs w:val="28"/>
                <w:lang w:val="sr-Latn-CS"/>
              </w:rPr>
              <w:t xml:space="preserve"> </w:t>
            </w:r>
            <w:r w:rsidR="00790892" w:rsidRPr="007B7721">
              <w:rPr>
                <w:rFonts w:ascii="Times New Roman" w:hAnsi="Times New Roman" w:cs="Times New Roman"/>
                <w:b/>
                <w:color w:val="000000"/>
                <w:sz w:val="24"/>
                <w:szCs w:val="28"/>
                <w:lang w:val="it-IT"/>
              </w:rPr>
              <w:t>Ispitivanje PCB u sistemu-uzorkovanje i analiza transformatorskih ulja</w:t>
            </w:r>
            <w:r w:rsidR="004A66FA">
              <w:rPr>
                <w:rFonts w:ascii="Times New Roman" w:hAnsi="Times New Roman" w:cs="Times New Roman"/>
                <w:b/>
                <w:color w:val="000000"/>
                <w:sz w:val="24"/>
                <w:szCs w:val="28"/>
                <w:lang w:val="it-IT"/>
              </w:rPr>
              <w:t>,</w:t>
            </w:r>
            <w:r w:rsidR="0028471E" w:rsidRPr="00885D6F">
              <w:rPr>
                <w:rFonts w:ascii="Times New Roman" w:hAnsi="Times New Roman" w:cs="Times New Roman"/>
                <w:color w:val="000000"/>
                <w:sz w:val="24"/>
                <w:szCs w:val="28"/>
                <w:lang w:val="sr-Latn-CS"/>
              </w:rPr>
              <w:t xml:space="preserve"> </w:t>
            </w:r>
            <w:r w:rsidR="005E6D7B" w:rsidRPr="0028471E">
              <w:rPr>
                <w:rFonts w:ascii="Times New Roman" w:hAnsi="Times New Roman" w:cs="Times New Roman"/>
                <w:color w:val="000000"/>
                <w:sz w:val="24"/>
                <w:szCs w:val="24"/>
                <w:lang w:val="it-IT"/>
              </w:rPr>
              <w:t>stavka</w:t>
            </w:r>
            <w:r w:rsidR="005E6D7B" w:rsidRPr="0028471E">
              <w:rPr>
                <w:rFonts w:ascii="Times New Roman" w:hAnsi="Times New Roman" w:cs="Times New Roman"/>
                <w:color w:val="000000"/>
                <w:sz w:val="24"/>
                <w:szCs w:val="24"/>
                <w:lang w:val="sr-Latn-CS"/>
              </w:rPr>
              <w:t xml:space="preserve"> </w:t>
            </w:r>
            <w:r w:rsidR="00790892">
              <w:rPr>
                <w:rFonts w:ascii="Times New Roman" w:hAnsi="Times New Roman" w:cs="Times New Roman"/>
                <w:color w:val="000000"/>
                <w:sz w:val="24"/>
                <w:szCs w:val="24"/>
                <w:lang w:val="sr-Latn-CS"/>
              </w:rPr>
              <w:t>820</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D629EF" w:rsidRPr="00885D6F">
              <w:rPr>
                <w:rFonts w:ascii="Times New Roman" w:hAnsi="Times New Roman" w:cs="Times New Roman"/>
                <w:color w:val="000000"/>
                <w:sz w:val="24"/>
                <w:szCs w:val="24"/>
                <w:lang w:val="sr-Latn-CS"/>
              </w:rPr>
              <w:t xml:space="preserve"> </w:t>
            </w:r>
            <w:r w:rsidR="004A66FA">
              <w:rPr>
                <w:rFonts w:ascii="Times New Roman" w:hAnsi="Times New Roman" w:cs="Times New Roman"/>
                <w:color w:val="000000"/>
                <w:sz w:val="24"/>
                <w:szCs w:val="24"/>
                <w:lang w:val="sr-Latn-CS"/>
              </w:rPr>
              <w:t>1</w:t>
            </w:r>
            <w:r w:rsidR="00F16687">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na</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Plan</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javnih</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nabavki</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broj</w:t>
            </w:r>
            <w:r w:rsidR="00D629EF" w:rsidRPr="00885D6F">
              <w:rPr>
                <w:rFonts w:ascii="Times New Roman" w:hAnsi="Times New Roman" w:cs="Times New Roman"/>
                <w:color w:val="000000"/>
                <w:sz w:val="24"/>
                <w:szCs w:val="24"/>
                <w:lang w:val="sr-Latn-CS"/>
              </w:rPr>
              <w:t xml:space="preserve"> 10-10-</w:t>
            </w:r>
            <w:r w:rsidR="00790892">
              <w:rPr>
                <w:rFonts w:ascii="Times New Roman" w:hAnsi="Times New Roman" w:cs="Times New Roman"/>
                <w:color w:val="000000"/>
                <w:sz w:val="24"/>
                <w:szCs w:val="24"/>
                <w:lang w:val="sr-Latn-CS"/>
              </w:rPr>
              <w:t>6610</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od</w:t>
            </w:r>
            <w:r w:rsidR="00D629EF" w:rsidRPr="00885D6F">
              <w:rPr>
                <w:rFonts w:ascii="Times New Roman" w:hAnsi="Times New Roman" w:cs="Times New Roman"/>
                <w:color w:val="000000"/>
                <w:sz w:val="24"/>
                <w:szCs w:val="24"/>
                <w:lang w:val="sr-Latn-CS"/>
              </w:rPr>
              <w:t xml:space="preserve"> </w:t>
            </w:r>
            <w:r w:rsidR="00790892">
              <w:rPr>
                <w:rFonts w:ascii="Times New Roman" w:hAnsi="Times New Roman" w:cs="Times New Roman"/>
                <w:color w:val="000000"/>
                <w:sz w:val="24"/>
                <w:szCs w:val="24"/>
                <w:lang w:val="sr-Latn-CS"/>
              </w:rPr>
              <w:t>19.02.2020</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godine</w:t>
            </w:r>
            <w:r w:rsidR="005E6D7B" w:rsidRPr="0028471E">
              <w:rPr>
                <w:rFonts w:ascii="Times New Roman" w:hAnsi="Times New Roman" w:cs="Times New Roman"/>
                <w:color w:val="000000"/>
                <w:sz w:val="24"/>
                <w:szCs w:val="24"/>
                <w:lang w:val="sr-Latn-CS"/>
              </w:rPr>
              <w:t>.</w:t>
            </w:r>
          </w:p>
        </w:tc>
      </w:tr>
    </w:tbl>
    <w:p w:rsidR="00B460F9" w:rsidRPr="00885D6F" w:rsidRDefault="00B460F9" w:rsidP="00B460F9">
      <w:pPr>
        <w:spacing w:after="0" w:line="240" w:lineRule="auto"/>
        <w:jc w:val="center"/>
        <w:rPr>
          <w:rFonts w:ascii="Times New Roman" w:hAnsi="Times New Roman" w:cs="Times New Roman"/>
          <w:color w:val="000000"/>
          <w:sz w:val="24"/>
          <w:szCs w:val="24"/>
          <w:lang w:val="sr-Latn-CS"/>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790892" w:rsidRPr="00D639BE" w:rsidRDefault="00790892" w:rsidP="00187439">
            <w:pPr>
              <w:spacing w:after="0" w:line="240" w:lineRule="auto"/>
              <w:jc w:val="both"/>
              <w:rPr>
                <w:rFonts w:ascii="Times New Roman" w:hAnsi="Times New Roman" w:cs="Times New Roman"/>
                <w:color w:val="000000"/>
                <w:sz w:val="24"/>
                <w:szCs w:val="24"/>
              </w:rPr>
            </w:pPr>
            <w:r w:rsidRPr="00790892">
              <w:rPr>
                <w:rFonts w:ascii="Times New Roman" w:hAnsi="Times New Roman" w:cs="Times New Roman"/>
                <w:color w:val="000000"/>
                <w:sz w:val="24"/>
                <w:szCs w:val="24"/>
              </w:rPr>
              <w:t>71632000-7 Usluge tehnickog ispitivanja</w:t>
            </w:r>
            <w:r w:rsidR="004A66FA">
              <w:rPr>
                <w:rFonts w:ascii="Times New Roman" w:hAnsi="Times New Roman" w:cs="Times New Roman"/>
                <w:color w:val="000000"/>
                <w:sz w:val="24"/>
                <w:szCs w:val="24"/>
              </w:rPr>
              <w:t xml:space="preserve"> </w:t>
            </w:r>
            <w:proofErr w:type="gramStart"/>
            <w:r w:rsidR="004A66FA">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 </w:t>
            </w:r>
            <w:r w:rsidRPr="00790892">
              <w:rPr>
                <w:rFonts w:ascii="Times New Roman" w:hAnsi="Times New Roman" w:cs="Times New Roman"/>
                <w:color w:val="000000"/>
                <w:sz w:val="24"/>
                <w:szCs w:val="24"/>
              </w:rPr>
              <w:t>98300000</w:t>
            </w:r>
            <w:proofErr w:type="gramEnd"/>
            <w:r w:rsidRPr="00790892">
              <w:rPr>
                <w:rFonts w:ascii="Times New Roman" w:hAnsi="Times New Roman" w:cs="Times New Roman"/>
                <w:color w:val="000000"/>
                <w:sz w:val="24"/>
                <w:szCs w:val="24"/>
              </w:rPr>
              <w:t>-6 Razne usluge</w:t>
            </w:r>
            <w:r>
              <w:rPr>
                <w:rFonts w:ascii="Times New Roman" w:hAnsi="Times New Roman" w:cs="Times New Roman"/>
                <w:color w:val="000000"/>
                <w:sz w:val="24"/>
                <w:szCs w:val="24"/>
              </w:rPr>
              <w:t>.</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85D6F">
        <w:rPr>
          <w:rFonts w:ascii="Times New Roman" w:hAnsi="Times New Roman" w:cs="Times New Roman"/>
          <w:b/>
          <w:bCs/>
          <w:color w:val="000000"/>
          <w:sz w:val="24"/>
          <w:szCs w:val="24"/>
          <w:lang w:val="pl-PL"/>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885D6F">
        <w:rPr>
          <w:rFonts w:ascii="Times New Roman" w:hAnsi="Times New Roman" w:cs="Times New Roman"/>
          <w:b/>
          <w:bCs/>
          <w:color w:val="000000"/>
          <w:sz w:val="24"/>
          <w:szCs w:val="24"/>
          <w:lang w:val="pl-PL"/>
        </w:rPr>
        <w:t>:</w:t>
      </w:r>
    </w:p>
    <w:p w:rsidR="00B460F9" w:rsidRPr="00885D6F" w:rsidRDefault="00B460F9" w:rsidP="00B460F9">
      <w:pPr>
        <w:spacing w:after="0" w:line="240" w:lineRule="auto"/>
        <w:jc w:val="both"/>
        <w:rPr>
          <w:rFonts w:ascii="Times New Roman" w:hAnsi="Times New Roman" w:cs="Times New Roman"/>
          <w:color w:val="000000"/>
          <w:sz w:val="24"/>
          <w:szCs w:val="24"/>
          <w:lang w:val="pl-PL"/>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885D6F">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885D6F" w:rsidRDefault="00D663CB" w:rsidP="00D663CB">
      <w:pPr>
        <w:spacing w:after="0" w:line="240" w:lineRule="auto"/>
        <w:jc w:val="both"/>
        <w:rPr>
          <w:rFonts w:ascii="Times New Roman" w:hAnsi="Times New Roman" w:cs="Times New Roman"/>
          <w:color w:val="000000"/>
          <w:sz w:val="24"/>
          <w:szCs w:val="24"/>
          <w:lang w:val="pl-PL"/>
        </w:rPr>
      </w:pPr>
    </w:p>
    <w:p w:rsidR="00D663CB" w:rsidRPr="0028471E" w:rsidRDefault="00D663CB" w:rsidP="00D663C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Predmet javne nabavke se nabavlja:</w:t>
      </w:r>
    </w:p>
    <w:p w:rsidR="00D663CB" w:rsidRPr="0028471E" w:rsidRDefault="00D663CB" w:rsidP="00D663CB">
      <w:pPr>
        <w:spacing w:after="0" w:line="240" w:lineRule="auto"/>
        <w:jc w:val="both"/>
        <w:rPr>
          <w:rFonts w:ascii="Times New Roman" w:hAnsi="Times New Roman" w:cs="Times New Roman"/>
          <w:color w:val="000000"/>
          <w:sz w:val="20"/>
          <w:szCs w:val="24"/>
        </w:rPr>
      </w:pPr>
    </w:p>
    <w:p w:rsidR="00D663CB" w:rsidRDefault="00D663CB" w:rsidP="00D663CB">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color w:val="000000"/>
          <w:sz w:val="24"/>
          <w:szCs w:val="24"/>
        </w:rPr>
        <w:sym w:font="Wingdings" w:char="F078"/>
      </w:r>
      <w:r w:rsidRPr="00885D6F">
        <w:rPr>
          <w:rFonts w:ascii="Times New Roman" w:hAnsi="Times New Roman" w:cs="Times New Roman"/>
          <w:color w:val="000000"/>
          <w:sz w:val="24"/>
          <w:szCs w:val="24"/>
          <w:lang w:val="it-IT"/>
        </w:rPr>
        <w:t xml:space="preserve"> kao cjelina,</w:t>
      </w:r>
      <w:r w:rsidRPr="0028471E">
        <w:rPr>
          <w:rFonts w:ascii="Times New Roman" w:hAnsi="Times New Roman" w:cs="Times New Roman"/>
          <w:color w:val="000000"/>
          <w:sz w:val="24"/>
          <w:szCs w:val="24"/>
          <w:lang w:val="pl-PL"/>
        </w:rPr>
        <w:t xml:space="preserve"> procijenjene vrijednosti sa uračunatim PDV-om </w:t>
      </w:r>
      <w:r w:rsidR="00790892">
        <w:rPr>
          <w:rFonts w:ascii="Times New Roman" w:hAnsi="Times New Roman" w:cs="Times New Roman"/>
          <w:b/>
          <w:color w:val="000000"/>
          <w:sz w:val="24"/>
          <w:szCs w:val="24"/>
          <w:lang w:val="pl-PL"/>
        </w:rPr>
        <w:t>24.200,</w:t>
      </w:r>
      <w:r w:rsidR="00515DD4">
        <w:rPr>
          <w:rFonts w:ascii="Times New Roman" w:hAnsi="Times New Roman" w:cs="Times New Roman"/>
          <w:b/>
          <w:color w:val="000000"/>
          <w:sz w:val="24"/>
          <w:szCs w:val="24"/>
          <w:lang w:val="pl-PL"/>
        </w:rPr>
        <w:t>00</w:t>
      </w:r>
      <w:r w:rsidR="00CC47AB" w:rsidRPr="00CC47AB">
        <w:rPr>
          <w:rFonts w:ascii="Times New Roman" w:hAnsi="Times New Roman" w:cs="Times New Roman"/>
          <w:b/>
          <w:color w:val="000000"/>
          <w:sz w:val="24"/>
          <w:szCs w:val="24"/>
          <w:lang w:val="pl-PL"/>
        </w:rPr>
        <w:t xml:space="preserve"> </w:t>
      </w:r>
      <w:r w:rsidR="0028471E">
        <w:rPr>
          <w:rFonts w:ascii="Times New Roman" w:hAnsi="Times New Roman" w:cs="Times New Roman"/>
          <w:b/>
          <w:color w:val="000000"/>
          <w:sz w:val="24"/>
          <w:szCs w:val="24"/>
          <w:lang w:val="pl-PL"/>
        </w:rPr>
        <w:t>€</w:t>
      </w:r>
    </w:p>
    <w:p w:rsidR="0028471E" w:rsidRPr="0028471E" w:rsidRDefault="0028471E" w:rsidP="00D663CB">
      <w:pPr>
        <w:spacing w:after="0" w:line="240" w:lineRule="auto"/>
        <w:jc w:val="both"/>
        <w:rPr>
          <w:rFonts w:ascii="Times New Roman" w:hAnsi="Times New Roman" w:cs="Times New Roman"/>
          <w:color w:val="000000"/>
          <w:sz w:val="24"/>
          <w:szCs w:val="24"/>
          <w:lang w:val="pl-PL"/>
        </w:rPr>
      </w:pPr>
    </w:p>
    <w:p w:rsidR="00B460F9" w:rsidRPr="00885D6F"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it-IT"/>
        </w:rPr>
      </w:pPr>
      <w:r w:rsidRPr="00885D6F">
        <w:rPr>
          <w:rFonts w:ascii="Times New Roman" w:hAnsi="Times New Roman" w:cs="Times New Roman"/>
          <w:b/>
          <w:bCs/>
          <w:color w:val="000000"/>
          <w:sz w:val="24"/>
          <w:szCs w:val="24"/>
          <w:lang w:val="it-IT"/>
        </w:rPr>
        <w:t>VI Mogu</w:t>
      </w:r>
      <w:r w:rsidRPr="0028471E">
        <w:rPr>
          <w:rFonts w:ascii="Times New Roman" w:hAnsi="Times New Roman" w:cs="Times New Roman"/>
          <w:b/>
          <w:bCs/>
          <w:color w:val="000000"/>
          <w:sz w:val="24"/>
          <w:szCs w:val="24"/>
          <w:lang w:val="hr-HR"/>
        </w:rPr>
        <w:t>ć</w:t>
      </w:r>
      <w:r w:rsidRPr="00885D6F">
        <w:rPr>
          <w:rFonts w:ascii="Times New Roman" w:hAnsi="Times New Roman" w:cs="Times New Roman"/>
          <w:b/>
          <w:bCs/>
          <w:color w:val="000000"/>
          <w:sz w:val="24"/>
          <w:szCs w:val="24"/>
          <w:lang w:val="it-IT"/>
        </w:rPr>
        <w:t xml:space="preserve">nost </w:t>
      </w:r>
      <w:r w:rsidR="0059208A" w:rsidRPr="00885D6F">
        <w:rPr>
          <w:rFonts w:ascii="Times New Roman" w:hAnsi="Times New Roman" w:cs="Times New Roman"/>
          <w:b/>
          <w:bCs/>
          <w:color w:val="000000"/>
          <w:sz w:val="24"/>
          <w:szCs w:val="24"/>
          <w:lang w:val="it-IT"/>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lastRenderedPageBreak/>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885D6F"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mo</w:t>
      </w:r>
      <w:r w:rsidRPr="00885D6F">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estvuje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samo</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 xml:space="preserve">č </w:t>
      </w:r>
      <w:r w:rsidRPr="0028471E">
        <w:rPr>
          <w:rFonts w:ascii="Times New Roman" w:hAnsi="Times New Roman" w:cs="Times New Roman"/>
          <w:color w:val="000000"/>
          <w:sz w:val="24"/>
          <w:szCs w:val="24"/>
        </w:rPr>
        <w:t>koji</w:t>
      </w:r>
      <w:r w:rsidRPr="00885D6F">
        <w:rPr>
          <w:rFonts w:ascii="Times New Roman" w:hAnsi="Times New Roman" w:cs="Times New Roman"/>
          <w:color w:val="000000"/>
          <w:sz w:val="24"/>
          <w:szCs w:val="24"/>
          <w:lang w:val="sr-Latn-CS"/>
        </w:rPr>
        <w:t>:</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1)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dokaže</w:t>
      </w:r>
      <w:proofErr w:type="gramEnd"/>
      <w:r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885D6F"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it-IT"/>
        </w:rPr>
      </w:pPr>
      <w:r w:rsidRPr="00885D6F">
        <w:rPr>
          <w:rFonts w:ascii="Times New Roman" w:hAnsi="Times New Roman" w:cs="Times New Roman"/>
          <w:color w:val="000000"/>
          <w:sz w:val="24"/>
          <w:szCs w:val="24"/>
          <w:lang w:val="it-IT"/>
        </w:rPr>
        <w:t>Uslovi iz stava 1 ove tačke ne odnose se na fizička lica: umjetnike, naučnike i kulturne stvaraoce.</w:t>
      </w:r>
    </w:p>
    <w:p w:rsidR="005F521C" w:rsidRPr="00885D6F" w:rsidRDefault="005F521C" w:rsidP="00B460F9">
      <w:pPr>
        <w:autoSpaceDE w:val="0"/>
        <w:autoSpaceDN w:val="0"/>
        <w:adjustRightInd w:val="0"/>
        <w:spacing w:after="0" w:line="240" w:lineRule="auto"/>
        <w:jc w:val="both"/>
        <w:rPr>
          <w:rFonts w:ascii="Times New Roman" w:hAnsi="Times New Roman" w:cs="Times New Roman"/>
          <w:color w:val="000000"/>
          <w:sz w:val="18"/>
          <w:szCs w:val="24"/>
          <w:lang w:val="it-IT"/>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885D6F"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885D6F">
        <w:rPr>
          <w:rFonts w:ascii="Times New Roman" w:hAnsi="Times New Roman" w:cs="Times New Roman"/>
          <w:color w:val="000000"/>
          <w:sz w:val="24"/>
          <w:szCs w:val="24"/>
          <w:lang w:val="it-IT"/>
        </w:rPr>
        <w:t>1) dokaza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2C5B95" w:rsidRPr="0028471E" w:rsidRDefault="00A213E1" w:rsidP="008700FC">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Nije potrebno.</w:t>
      </w:r>
    </w:p>
    <w:p w:rsidR="007A0D0A" w:rsidRPr="000B6201" w:rsidRDefault="007A0D0A" w:rsidP="007A0D0A">
      <w:pPr>
        <w:autoSpaceDE w:val="0"/>
        <w:autoSpaceDN w:val="0"/>
        <w:adjustRightInd w:val="0"/>
        <w:spacing w:after="0" w:line="240" w:lineRule="auto"/>
        <w:ind w:left="786"/>
        <w:jc w:val="both"/>
        <w:rPr>
          <w:rFonts w:ascii="Times New Roman" w:hAnsi="Times New Roman" w:cs="Times New Roman"/>
          <w:color w:val="000000"/>
          <w:sz w:val="4"/>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Default="00B460F9" w:rsidP="0002659E">
      <w:pPr>
        <w:spacing w:after="0" w:line="240" w:lineRule="auto"/>
        <w:jc w:val="both"/>
        <w:rPr>
          <w:rFonts w:ascii="Times New Roman" w:hAnsi="Times New Roman" w:cs="Times New Roman"/>
          <w:b/>
          <w:bCs/>
          <w:color w:val="000000"/>
          <w:sz w:val="24"/>
          <w:szCs w:val="24"/>
          <w:lang w:val="sl-SI"/>
        </w:rPr>
      </w:pPr>
      <w:r w:rsidRPr="00885D6F">
        <w:rPr>
          <w:rFonts w:ascii="Times New Roman" w:hAnsi="Times New Roman" w:cs="Times New Roman"/>
          <w:b/>
          <w:bCs/>
          <w:color w:val="000000"/>
          <w:sz w:val="24"/>
          <w:szCs w:val="24"/>
          <w:lang w:val="sl-SI"/>
        </w:rPr>
        <w:t xml:space="preserve">Ispunjenost uslova stručno - tehničke i kadrovske osposobljenosti u postupku javne nabavke </w:t>
      </w:r>
      <w:r w:rsidR="00885D6F">
        <w:rPr>
          <w:rFonts w:ascii="Times New Roman" w:hAnsi="Times New Roman" w:cs="Times New Roman"/>
          <w:b/>
          <w:bCs/>
          <w:color w:val="000000"/>
          <w:sz w:val="24"/>
          <w:szCs w:val="24"/>
          <w:lang w:val="sl-SI"/>
        </w:rPr>
        <w:t>usluga</w:t>
      </w:r>
      <w:r w:rsidRPr="00885D6F">
        <w:rPr>
          <w:rFonts w:ascii="Times New Roman" w:hAnsi="Times New Roman" w:cs="Times New Roman"/>
          <w:b/>
          <w:bCs/>
          <w:color w:val="000000"/>
          <w:sz w:val="24"/>
          <w:szCs w:val="24"/>
          <w:lang w:val="sl-SI"/>
        </w:rPr>
        <w:t xml:space="preserve"> dokazuje se dostavljanjem sljedećih dokaza, i to:</w:t>
      </w:r>
    </w:p>
    <w:p w:rsidR="00DB50E1" w:rsidRPr="00DB50E1" w:rsidRDefault="00DB50E1" w:rsidP="0002659E">
      <w:pPr>
        <w:spacing w:after="0" w:line="240" w:lineRule="auto"/>
        <w:jc w:val="both"/>
        <w:rPr>
          <w:rFonts w:ascii="Times New Roman" w:hAnsi="Times New Roman" w:cs="Times New Roman"/>
          <w:b/>
          <w:bCs/>
          <w:color w:val="000000"/>
          <w:sz w:val="14"/>
          <w:szCs w:val="24"/>
          <w:lang w:val="sl-SI"/>
        </w:rPr>
      </w:pPr>
    </w:p>
    <w:p w:rsidR="00700F70" w:rsidRPr="00DB50E1" w:rsidRDefault="00BD3232" w:rsidP="00DB50E1">
      <w:pPr>
        <w:spacing w:after="0" w:line="240" w:lineRule="auto"/>
        <w:ind w:firstLine="426"/>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rPr>
        <w:sym w:font="Wingdings" w:char="F078"/>
      </w:r>
      <w:r w:rsidRPr="00895914">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w:t>
      </w:r>
      <w:r w:rsidR="00C45E5E" w:rsidRPr="00895914">
        <w:rPr>
          <w:rFonts w:ascii="Times New Roman" w:hAnsi="Times New Roman" w:cs="Times New Roman"/>
          <w:color w:val="000000"/>
          <w:sz w:val="24"/>
          <w:szCs w:val="24"/>
          <w:lang w:val="sl-SI"/>
        </w:rPr>
        <w:t>e</w:t>
      </w:r>
      <w:r w:rsidR="00895914" w:rsidRPr="00895914">
        <w:rPr>
          <w:rFonts w:ascii="Times New Roman" w:hAnsi="Times New Roman" w:cs="Times New Roman"/>
          <w:color w:val="000000"/>
          <w:sz w:val="24"/>
          <w:szCs w:val="24"/>
          <w:lang w:val="sl-SI"/>
        </w:rPr>
        <w:t>sa, procentualno učešće i sl.);</w:t>
      </w:r>
    </w:p>
    <w:p w:rsidR="00D639BE" w:rsidRPr="008B5124" w:rsidRDefault="00D639BE"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95914" w:rsidRDefault="00B460F9" w:rsidP="00B460F9">
      <w:pPr>
        <w:spacing w:after="0" w:line="240" w:lineRule="auto"/>
        <w:jc w:val="both"/>
        <w:rPr>
          <w:rFonts w:ascii="Times New Roman" w:hAnsi="Times New Roman" w:cs="Times New Roman"/>
          <w:b/>
          <w:bCs/>
          <w:color w:val="000000"/>
          <w:sz w:val="8"/>
          <w:szCs w:val="24"/>
          <w:lang w:val="sr-Latn-CS"/>
        </w:rPr>
      </w:pPr>
    </w:p>
    <w:p w:rsidR="00B460F9" w:rsidRPr="00885D6F" w:rsidRDefault="00402486"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Period</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va</w:t>
      </w:r>
      <w:r w:rsidRPr="00885D6F">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enja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885D6F">
        <w:rPr>
          <w:rFonts w:ascii="Times New Roman" w:hAnsi="Times New Roman" w:cs="Times New Roman"/>
          <w:color w:val="000000"/>
          <w:sz w:val="24"/>
          <w:szCs w:val="24"/>
          <w:lang w:val="sr-Latn-CS"/>
        </w:rPr>
        <w:t xml:space="preserve"> 9</w:t>
      </w:r>
      <w:r w:rsidR="00DC2BCE" w:rsidRPr="00885D6F">
        <w:rPr>
          <w:rFonts w:ascii="Times New Roman" w:hAnsi="Times New Roman" w:cs="Times New Roman"/>
          <w:color w:val="000000"/>
          <w:sz w:val="24"/>
          <w:szCs w:val="24"/>
          <w:lang w:val="sr-Latn-CS"/>
        </w:rPr>
        <w:t xml:space="preserve">0 </w:t>
      </w:r>
      <w:proofErr w:type="gramStart"/>
      <w:r w:rsidR="00B460F9" w:rsidRPr="0028471E">
        <w:rPr>
          <w:rFonts w:ascii="Times New Roman" w:hAnsi="Times New Roman" w:cs="Times New Roman"/>
          <w:color w:val="000000"/>
          <w:sz w:val="24"/>
          <w:szCs w:val="24"/>
        </w:rPr>
        <w:t>dana</w:t>
      </w:r>
      <w:proofErr w:type="gramEnd"/>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dana</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javnog</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otvaranja</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ponuda</w:t>
      </w:r>
      <w:r w:rsidR="00B460F9" w:rsidRPr="00885D6F">
        <w:rPr>
          <w:rFonts w:ascii="Times New Roman" w:hAnsi="Times New Roman" w:cs="Times New Roman"/>
          <w:color w:val="000000"/>
          <w:sz w:val="24"/>
          <w:szCs w:val="24"/>
          <w:lang w:val="sr-Latn-CS"/>
        </w:rPr>
        <w:t>.</w:t>
      </w:r>
    </w:p>
    <w:p w:rsidR="00B64B77" w:rsidRPr="000B6201" w:rsidRDefault="00B64B77" w:rsidP="00B460F9">
      <w:pPr>
        <w:spacing w:after="0" w:line="240" w:lineRule="auto"/>
        <w:jc w:val="both"/>
        <w:rPr>
          <w:rFonts w:ascii="Times New Roman" w:hAnsi="Times New Roman" w:cs="Times New Roman"/>
          <w:color w:val="000000"/>
          <w:sz w:val="10"/>
          <w:szCs w:val="24"/>
          <w:lang w:val="pl-PL"/>
        </w:rPr>
      </w:pPr>
    </w:p>
    <w:p w:rsidR="00E50F00" w:rsidRPr="00895914" w:rsidRDefault="00B460F9" w:rsidP="008959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sidRPr="00885D6F">
        <w:rPr>
          <w:rFonts w:ascii="Times New Roman" w:hAnsi="Times New Roman" w:cs="Times New Roman"/>
          <w:b/>
          <w:bCs/>
          <w:color w:val="000000"/>
          <w:sz w:val="24"/>
          <w:szCs w:val="24"/>
          <w:lang w:val="pl-PL"/>
        </w:rPr>
        <w:t>IX Garancija ponude</w:t>
      </w:r>
    </w:p>
    <w:p w:rsidR="00DB50E1" w:rsidRPr="004A66FA" w:rsidRDefault="00DB50E1" w:rsidP="00B460F9">
      <w:pPr>
        <w:spacing w:after="0" w:line="240" w:lineRule="auto"/>
        <w:jc w:val="both"/>
        <w:rPr>
          <w:rFonts w:ascii="Times New Roman" w:hAnsi="Times New Roman" w:cs="Times New Roman"/>
          <w:color w:val="000000"/>
          <w:sz w:val="18"/>
          <w:szCs w:val="24"/>
        </w:rPr>
      </w:pPr>
    </w:p>
    <w:p w:rsidR="00150115" w:rsidRPr="00885D6F"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885D6F">
        <w:rPr>
          <w:rFonts w:ascii="Times New Roman" w:hAnsi="Times New Roman" w:cs="Times New Roman"/>
          <w:color w:val="000000"/>
          <w:sz w:val="24"/>
          <w:szCs w:val="24"/>
          <w:lang w:val="pl-PL"/>
        </w:rPr>
        <w:t xml:space="preserve"> da</w:t>
      </w:r>
    </w:p>
    <w:p w:rsidR="00B460F9" w:rsidRPr="00895914" w:rsidRDefault="00B460F9" w:rsidP="00895914">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bookmarkEnd w:id="3"/>
    </w:p>
    <w:p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85D6F">
        <w:rPr>
          <w:rFonts w:ascii="Times New Roman" w:hAnsi="Times New Roman" w:cs="Times New Roman"/>
          <w:b/>
          <w:bCs/>
          <w:color w:val="000000"/>
          <w:sz w:val="24"/>
          <w:szCs w:val="24"/>
          <w:lang w:val="it-IT"/>
        </w:rPr>
        <w:t>X  Rok i mjesto izvr</w:t>
      </w:r>
      <w:r w:rsidRPr="0028471E">
        <w:rPr>
          <w:rFonts w:ascii="Times New Roman" w:hAnsi="Times New Roman" w:cs="Times New Roman"/>
          <w:b/>
          <w:bCs/>
          <w:color w:val="000000"/>
          <w:sz w:val="24"/>
          <w:szCs w:val="24"/>
          <w:lang w:val="sr-Latn-CS"/>
        </w:rPr>
        <w:t>šenja ugovora</w:t>
      </w:r>
    </w:p>
    <w:p w:rsidR="00DB50E1" w:rsidRDefault="00DB50E1" w:rsidP="00B460F9">
      <w:pPr>
        <w:spacing w:after="0" w:line="240" w:lineRule="auto"/>
        <w:jc w:val="both"/>
        <w:rPr>
          <w:rFonts w:ascii="Times New Roman" w:hAnsi="Times New Roman" w:cs="Times New Roman"/>
          <w:color w:val="000000"/>
          <w:sz w:val="24"/>
          <w:szCs w:val="24"/>
          <w:lang w:val="sr-Latn-CS"/>
        </w:rPr>
      </w:pPr>
    </w:p>
    <w:p w:rsidR="00B460F9" w:rsidRPr="00464CF8" w:rsidRDefault="00B460F9" w:rsidP="00B460F9">
      <w:pPr>
        <w:spacing w:after="0" w:line="240" w:lineRule="auto"/>
        <w:jc w:val="both"/>
        <w:rPr>
          <w:rFonts w:ascii="Times New Roman" w:hAnsi="Times New Roman" w:cs="Times New Roman"/>
          <w:iCs/>
          <w:sz w:val="24"/>
          <w:szCs w:val="24"/>
          <w:lang w:val="sr-Latn-CS"/>
        </w:rPr>
      </w:pPr>
      <w:r w:rsidRPr="00464CF8">
        <w:rPr>
          <w:rFonts w:ascii="Times New Roman" w:hAnsi="Times New Roman" w:cs="Times New Roman"/>
          <w:color w:val="000000"/>
          <w:sz w:val="24"/>
          <w:szCs w:val="24"/>
          <w:lang w:val="sr-Latn-CS"/>
        </w:rPr>
        <w:t>a)</w:t>
      </w:r>
      <w:r w:rsidR="003B78DD" w:rsidRPr="00464CF8">
        <w:rPr>
          <w:rFonts w:ascii="Times New Roman" w:hAnsi="Times New Roman" w:cs="Times New Roman"/>
          <w:color w:val="000000"/>
          <w:sz w:val="24"/>
          <w:szCs w:val="24"/>
          <w:lang w:val="sr-Latn-CS"/>
        </w:rPr>
        <w:t xml:space="preserve"> </w:t>
      </w:r>
      <w:r w:rsidR="003B78DD" w:rsidRPr="00464CF8">
        <w:rPr>
          <w:rFonts w:ascii="Times New Roman" w:hAnsi="Times New Roman" w:cs="Times New Roman"/>
          <w:sz w:val="24"/>
          <w:szCs w:val="24"/>
          <w:lang w:val="sr-Latn-CS"/>
        </w:rPr>
        <w:t xml:space="preserve">Rok izvršenja ugovora je </w:t>
      </w:r>
      <w:r w:rsidR="00660833">
        <w:rPr>
          <w:rFonts w:ascii="Times New Roman" w:hAnsi="Times New Roman" w:cs="Times New Roman"/>
          <w:sz w:val="24"/>
          <w:szCs w:val="24"/>
          <w:lang w:val="sr-Latn-CS"/>
        </w:rPr>
        <w:t xml:space="preserve">3 (tri) mjeseca od </w:t>
      </w:r>
      <w:r w:rsidR="001B35EC">
        <w:rPr>
          <w:rFonts w:ascii="Times New Roman" w:hAnsi="Times New Roman" w:cs="Times New Roman"/>
          <w:sz w:val="24"/>
          <w:szCs w:val="24"/>
          <w:lang w:val="sr-Latn-CS"/>
        </w:rPr>
        <w:t>dana zaključivanja</w:t>
      </w:r>
      <w:r w:rsidR="00660833">
        <w:rPr>
          <w:rFonts w:ascii="Times New Roman" w:hAnsi="Times New Roman" w:cs="Times New Roman"/>
          <w:sz w:val="24"/>
          <w:szCs w:val="24"/>
          <w:lang w:val="sr-Latn-CS"/>
        </w:rPr>
        <w:t xml:space="preserve"> Ugovora</w:t>
      </w:r>
      <w:r w:rsidR="00464CF8">
        <w:rPr>
          <w:rFonts w:ascii="Times New Roman" w:hAnsi="Times New Roman" w:cs="Times New Roman"/>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r w:rsidRPr="00464CF8">
        <w:rPr>
          <w:rFonts w:ascii="Times New Roman" w:hAnsi="Times New Roman" w:cs="Times New Roman"/>
          <w:color w:val="000000"/>
          <w:sz w:val="24"/>
          <w:szCs w:val="24"/>
          <w:lang w:val="pl-PL"/>
        </w:rPr>
        <w:t xml:space="preserve">b) </w:t>
      </w:r>
      <w:r w:rsidRPr="00464CF8">
        <w:rPr>
          <w:rFonts w:ascii="Times New Roman" w:hAnsi="Times New Roman" w:cs="Times New Roman"/>
          <w:sz w:val="24"/>
          <w:szCs w:val="24"/>
          <w:lang w:val="pl-PL"/>
        </w:rPr>
        <w:t>Mjesto izvršenja ugovora</w:t>
      </w:r>
      <w:r w:rsidR="00464CF8" w:rsidRPr="00464CF8">
        <w:rPr>
          <w:rFonts w:ascii="Times New Roman" w:hAnsi="Times New Roman" w:cs="Times New Roman"/>
          <w:sz w:val="24"/>
          <w:szCs w:val="24"/>
          <w:lang w:val="pl-PL"/>
        </w:rPr>
        <w:t xml:space="preserve"> je teritorija Crne Gore</w:t>
      </w:r>
      <w:r w:rsidR="001B2C6D" w:rsidRPr="00464CF8">
        <w:rPr>
          <w:rFonts w:ascii="Times New Roman" w:hAnsi="Times New Roman" w:cs="Times New Roman"/>
          <w:sz w:val="24"/>
          <w:szCs w:val="24"/>
          <w:lang w:val="pl-PL"/>
        </w:rPr>
        <w:t>.</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lastRenderedPageBreak/>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B460F9" w:rsidRPr="00D05AC3" w:rsidRDefault="003B78DD" w:rsidP="00B460F9">
      <w:pPr>
        <w:spacing w:after="0" w:line="240" w:lineRule="auto"/>
        <w:jc w:val="both"/>
        <w:rPr>
          <w:rFonts w:ascii="Times New Roman" w:hAnsi="Times New Roman" w:cs="Times New Roman"/>
          <w:color w:val="000000"/>
          <w:sz w:val="24"/>
          <w:szCs w:val="24"/>
          <w:lang w:val="hr-HR"/>
        </w:rPr>
      </w:pPr>
      <w:r w:rsidRPr="00D05AC3">
        <w:rPr>
          <w:rFonts w:ascii="Times New Roman" w:hAnsi="Times New Roman" w:cs="Times New Roman"/>
          <w:color w:val="000000"/>
          <w:sz w:val="24"/>
          <w:szCs w:val="24"/>
        </w:rPr>
        <w:sym w:font="Wingdings" w:char="F0FD"/>
      </w:r>
      <w:r w:rsidR="00B460F9" w:rsidRPr="00D05AC3">
        <w:rPr>
          <w:rFonts w:ascii="Times New Roman" w:hAnsi="Times New Roman" w:cs="Times New Roman"/>
          <w:color w:val="000000"/>
          <w:sz w:val="24"/>
          <w:szCs w:val="24"/>
          <w:lang w:val="hr-HR"/>
        </w:rPr>
        <w:t xml:space="preserve"> crnogorski jezik i drugi jezik koji je u službenoj upotrebi u Crnoj Gori, u skladu sa Ustavom i zakonom</w:t>
      </w:r>
    </w:p>
    <w:p w:rsidR="00B460F9" w:rsidRPr="00885D6F" w:rsidRDefault="00B460F9" w:rsidP="00B460F9">
      <w:pPr>
        <w:spacing w:after="0" w:line="240" w:lineRule="auto"/>
        <w:jc w:val="both"/>
        <w:rPr>
          <w:rFonts w:ascii="Times New Roman" w:hAnsi="Times New Roman" w:cs="Times New Roman"/>
          <w:color w:val="000000"/>
          <w:sz w:val="24"/>
          <w:szCs w:val="24"/>
          <w:lang w:val="it-IT"/>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372425" w:rsidRPr="001C6C6B" w:rsidRDefault="00D05AC3" w:rsidP="0037242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rPr>
        <w:t xml:space="preserve">     </w:t>
      </w:r>
      <w:r w:rsidR="00372425" w:rsidRPr="001C6C6B">
        <w:rPr>
          <w:rFonts w:ascii="Times New Roman" w:hAnsi="Times New Roman" w:cs="Times New Roman"/>
          <w:sz w:val="24"/>
          <w:szCs w:val="24"/>
        </w:rPr>
        <w:sym w:font="Wingdings" w:char="F078"/>
      </w:r>
      <w:r w:rsidR="00372425" w:rsidRPr="001C6C6B">
        <w:rPr>
          <w:rFonts w:ascii="Times New Roman" w:hAnsi="Times New Roman" w:cs="Times New Roman"/>
          <w:sz w:val="24"/>
          <w:szCs w:val="24"/>
          <w:lang w:val="pl-PL"/>
        </w:rPr>
        <w:t xml:space="preserve"> ekonomski najpovoljnija ponuda, sa slijede</w:t>
      </w:r>
      <w:r w:rsidR="00372425" w:rsidRPr="001C6C6B">
        <w:rPr>
          <w:rFonts w:ascii="Times New Roman" w:hAnsi="Times New Roman" w:cs="Times New Roman"/>
          <w:sz w:val="24"/>
          <w:szCs w:val="24"/>
          <w:lang w:val="hr-HR"/>
        </w:rPr>
        <w:t>ć</w:t>
      </w:r>
      <w:r w:rsidR="00372425" w:rsidRPr="001C6C6B">
        <w:rPr>
          <w:rFonts w:ascii="Times New Roman" w:hAnsi="Times New Roman" w:cs="Times New Roman"/>
          <w:sz w:val="24"/>
          <w:szCs w:val="24"/>
          <w:lang w:val="pl-PL"/>
        </w:rPr>
        <w:t>im podkriterijumima</w:t>
      </w:r>
      <w:r w:rsidR="00372425" w:rsidRPr="001C6C6B">
        <w:rPr>
          <w:rFonts w:ascii="Times New Roman" w:hAnsi="Times New Roman" w:cs="Times New Roman"/>
          <w:sz w:val="24"/>
          <w:szCs w:val="24"/>
          <w:lang w:val="hr-HR"/>
        </w:rPr>
        <w:t>:</w:t>
      </w:r>
    </w:p>
    <w:p w:rsidR="00372425" w:rsidRPr="001C6C6B" w:rsidRDefault="00372425" w:rsidP="00372425">
      <w:pPr>
        <w:spacing w:after="0" w:line="240" w:lineRule="auto"/>
        <w:ind w:left="284"/>
        <w:jc w:val="both"/>
        <w:rPr>
          <w:rFonts w:ascii="Times New Roman" w:hAnsi="Times New Roman" w:cs="Times New Roman"/>
          <w:sz w:val="24"/>
          <w:szCs w:val="24"/>
          <w:lang w:val="hr-HR"/>
        </w:rPr>
      </w:pPr>
      <w:r w:rsidRPr="001C6C6B">
        <w:rPr>
          <w:rFonts w:ascii="Times New Roman" w:hAnsi="Times New Roman" w:cs="Times New Roman"/>
          <w:sz w:val="24"/>
          <w:szCs w:val="24"/>
        </w:rPr>
        <w:sym w:font="Wingdings" w:char="F078"/>
      </w:r>
      <w:r w:rsidRPr="001C6C6B">
        <w:rPr>
          <w:rFonts w:ascii="Times New Roman" w:hAnsi="Times New Roman" w:cs="Times New Roman"/>
          <w:sz w:val="24"/>
          <w:szCs w:val="24"/>
          <w:lang w:val="hr-HR"/>
        </w:rPr>
        <w:t xml:space="preserve"> najniža ponuđena cijena</w:t>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t xml:space="preserve">broj bodova  </w:t>
      </w:r>
      <w:r w:rsidRPr="001C6C6B">
        <w:rPr>
          <w:rFonts w:ascii="Times New Roman" w:hAnsi="Times New Roman" w:cs="Times New Roman"/>
          <w:sz w:val="24"/>
          <w:szCs w:val="24"/>
          <w:bdr w:val="single" w:sz="4" w:space="0" w:color="auto"/>
          <w:lang w:val="hr-HR"/>
        </w:rPr>
        <w:tab/>
      </w:r>
      <w:r w:rsidR="00202452">
        <w:rPr>
          <w:rFonts w:ascii="Times New Roman" w:hAnsi="Times New Roman" w:cs="Times New Roman"/>
          <w:sz w:val="24"/>
          <w:szCs w:val="24"/>
          <w:bdr w:val="single" w:sz="4" w:space="0" w:color="auto"/>
          <w:lang w:val="hr-HR"/>
        </w:rPr>
        <w:t>4</w:t>
      </w:r>
      <w:r w:rsidRPr="001C6C6B">
        <w:rPr>
          <w:rFonts w:ascii="Times New Roman" w:hAnsi="Times New Roman" w:cs="Times New Roman"/>
          <w:sz w:val="24"/>
          <w:szCs w:val="24"/>
          <w:bdr w:val="single" w:sz="4" w:space="0" w:color="auto"/>
          <w:lang w:val="hr-HR"/>
        </w:rPr>
        <w:t>0</w:t>
      </w:r>
      <w:r w:rsidRPr="001C6C6B">
        <w:rPr>
          <w:rFonts w:ascii="Times New Roman" w:hAnsi="Times New Roman" w:cs="Times New Roman"/>
          <w:sz w:val="24"/>
          <w:szCs w:val="24"/>
          <w:bdr w:val="single" w:sz="4" w:space="0" w:color="auto"/>
          <w:lang w:val="hr-HR"/>
        </w:rPr>
        <w:tab/>
      </w:r>
    </w:p>
    <w:p w:rsidR="00372425" w:rsidRPr="001C6C6B" w:rsidRDefault="00372425" w:rsidP="00372425">
      <w:pPr>
        <w:spacing w:after="0" w:line="240" w:lineRule="auto"/>
        <w:ind w:left="284"/>
        <w:jc w:val="both"/>
        <w:rPr>
          <w:rFonts w:ascii="Times New Roman" w:hAnsi="Times New Roman" w:cs="Times New Roman"/>
          <w:sz w:val="24"/>
          <w:szCs w:val="24"/>
          <w:lang w:val="hr-HR"/>
        </w:rPr>
      </w:pPr>
      <w:r w:rsidRPr="001C6C6B">
        <w:rPr>
          <w:rFonts w:ascii="Times New Roman" w:hAnsi="Times New Roman" w:cs="Times New Roman"/>
          <w:sz w:val="24"/>
          <w:szCs w:val="24"/>
        </w:rPr>
        <w:sym w:font="Wingdings" w:char="F078"/>
      </w:r>
      <w:r w:rsidRPr="001C6C6B">
        <w:rPr>
          <w:rFonts w:ascii="Times New Roman" w:hAnsi="Times New Roman" w:cs="Times New Roman"/>
          <w:sz w:val="24"/>
          <w:szCs w:val="24"/>
          <w:lang w:val="hr-HR"/>
        </w:rPr>
        <w:t xml:space="preserve"> kvalitet</w:t>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t xml:space="preserve">broj bodova  </w:t>
      </w:r>
      <w:r w:rsidRPr="001C6C6B">
        <w:rPr>
          <w:rFonts w:ascii="Times New Roman" w:hAnsi="Times New Roman" w:cs="Times New Roman"/>
          <w:sz w:val="24"/>
          <w:szCs w:val="24"/>
          <w:bdr w:val="single" w:sz="4" w:space="0" w:color="auto"/>
          <w:lang w:val="hr-HR"/>
        </w:rPr>
        <w:tab/>
      </w:r>
      <w:r w:rsidR="00202452">
        <w:rPr>
          <w:rFonts w:ascii="Times New Roman" w:hAnsi="Times New Roman" w:cs="Times New Roman"/>
          <w:sz w:val="24"/>
          <w:szCs w:val="24"/>
          <w:bdr w:val="single" w:sz="4" w:space="0" w:color="auto"/>
          <w:lang w:val="hr-HR"/>
        </w:rPr>
        <w:t>6</w:t>
      </w:r>
      <w:r w:rsidRPr="001C6C6B">
        <w:rPr>
          <w:rFonts w:ascii="Times New Roman" w:hAnsi="Times New Roman" w:cs="Times New Roman"/>
          <w:sz w:val="24"/>
          <w:szCs w:val="24"/>
          <w:bdr w:val="single" w:sz="4" w:space="0" w:color="auto"/>
          <w:lang w:val="hr-HR"/>
        </w:rPr>
        <w:t>0</w:t>
      </w:r>
      <w:r w:rsidRPr="001C6C6B">
        <w:rPr>
          <w:rFonts w:ascii="Times New Roman" w:hAnsi="Times New Roman" w:cs="Times New Roman"/>
          <w:sz w:val="24"/>
          <w:szCs w:val="24"/>
          <w:bdr w:val="single" w:sz="4" w:space="0" w:color="auto"/>
          <w:lang w:val="hr-HR"/>
        </w:rPr>
        <w:tab/>
      </w:r>
    </w:p>
    <w:p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7A4F80" w:rsidRDefault="00B460F9" w:rsidP="001321D9">
      <w:pPr>
        <w:spacing w:after="120" w:line="240" w:lineRule="auto"/>
        <w:jc w:val="both"/>
        <w:rPr>
          <w:rFonts w:ascii="Times New Roman" w:hAnsi="Times New Roman" w:cs="Times New Roman"/>
          <w:color w:val="000000"/>
          <w:sz w:val="24"/>
          <w:szCs w:val="24"/>
          <w:lang w:val="pl-PL"/>
        </w:rPr>
      </w:pPr>
      <w:r w:rsidRPr="007A4F80">
        <w:rPr>
          <w:rFonts w:ascii="Times New Roman" w:hAnsi="Times New Roman" w:cs="Times New Roman"/>
          <w:color w:val="000000"/>
          <w:sz w:val="24"/>
          <w:szCs w:val="24"/>
          <w:lang w:val="pl-PL"/>
        </w:rPr>
        <w:t>Ponude se pred</w:t>
      </w:r>
      <w:r w:rsidR="003B78DD" w:rsidRPr="007A4F80">
        <w:rPr>
          <w:rFonts w:ascii="Times New Roman" w:hAnsi="Times New Roman" w:cs="Times New Roman"/>
          <w:color w:val="000000"/>
          <w:sz w:val="24"/>
          <w:szCs w:val="24"/>
          <w:lang w:val="pl-PL"/>
        </w:rPr>
        <w:t>aju  radnim danima od 0</w:t>
      </w:r>
      <w:r w:rsidR="00F977D1" w:rsidRPr="007A4F80">
        <w:rPr>
          <w:rFonts w:ascii="Times New Roman" w:hAnsi="Times New Roman" w:cs="Times New Roman"/>
          <w:color w:val="000000"/>
          <w:sz w:val="24"/>
          <w:szCs w:val="24"/>
          <w:lang w:val="pl-PL"/>
        </w:rPr>
        <w:t>7:00 do 15</w:t>
      </w:r>
      <w:r w:rsidR="003B78DD" w:rsidRPr="007A4F80">
        <w:rPr>
          <w:rFonts w:ascii="Times New Roman" w:hAnsi="Times New Roman" w:cs="Times New Roman"/>
          <w:color w:val="000000"/>
          <w:sz w:val="24"/>
          <w:szCs w:val="24"/>
          <w:lang w:val="pl-PL"/>
        </w:rPr>
        <w:t>:00</w:t>
      </w:r>
      <w:r w:rsidRPr="007A4F80">
        <w:rPr>
          <w:rFonts w:ascii="Times New Roman" w:hAnsi="Times New Roman" w:cs="Times New Roman"/>
          <w:color w:val="000000"/>
          <w:sz w:val="24"/>
          <w:szCs w:val="24"/>
          <w:lang w:val="pl-PL"/>
        </w:rPr>
        <w:t xml:space="preserve"> sati, zaključno sa da</w:t>
      </w:r>
      <w:r w:rsidR="00477586" w:rsidRPr="007A4F80">
        <w:rPr>
          <w:rFonts w:ascii="Times New Roman" w:hAnsi="Times New Roman" w:cs="Times New Roman"/>
          <w:color w:val="000000"/>
          <w:sz w:val="24"/>
          <w:szCs w:val="24"/>
          <w:lang w:val="pl-PL"/>
        </w:rPr>
        <w:t xml:space="preserve">nom </w:t>
      </w:r>
      <w:r w:rsidR="001B35EC">
        <w:rPr>
          <w:rFonts w:ascii="Times New Roman" w:hAnsi="Times New Roman" w:cs="Times New Roman"/>
          <w:b/>
          <w:sz w:val="24"/>
          <w:szCs w:val="24"/>
          <w:lang w:val="pl-PL"/>
        </w:rPr>
        <w:t>20</w:t>
      </w:r>
      <w:r w:rsidR="00660833" w:rsidRPr="004A66FA">
        <w:rPr>
          <w:rFonts w:ascii="Times New Roman" w:hAnsi="Times New Roman" w:cs="Times New Roman"/>
          <w:b/>
          <w:sz w:val="24"/>
          <w:szCs w:val="24"/>
          <w:lang w:val="pl-PL"/>
        </w:rPr>
        <w:t>.04.2020</w:t>
      </w:r>
      <w:r w:rsidR="007E7D5D" w:rsidRPr="004A66FA">
        <w:rPr>
          <w:rFonts w:ascii="Times New Roman" w:hAnsi="Times New Roman" w:cs="Times New Roman"/>
          <w:b/>
          <w:sz w:val="24"/>
          <w:szCs w:val="24"/>
          <w:lang w:val="pl-PL"/>
        </w:rPr>
        <w:t>.</w:t>
      </w:r>
      <w:r w:rsidR="004A66FA">
        <w:rPr>
          <w:rFonts w:ascii="Times New Roman" w:hAnsi="Times New Roman" w:cs="Times New Roman"/>
          <w:b/>
          <w:sz w:val="24"/>
          <w:szCs w:val="24"/>
          <w:lang w:val="pl-PL"/>
        </w:rPr>
        <w:t xml:space="preserve"> </w:t>
      </w:r>
      <w:r w:rsidR="003B78DD" w:rsidRPr="007A4F80">
        <w:rPr>
          <w:rFonts w:ascii="Times New Roman" w:hAnsi="Times New Roman" w:cs="Times New Roman"/>
          <w:color w:val="000000"/>
          <w:sz w:val="24"/>
          <w:szCs w:val="24"/>
          <w:lang w:val="pl-PL"/>
        </w:rPr>
        <w:t>godine d</w:t>
      </w:r>
      <w:r w:rsidR="00BD3232" w:rsidRPr="007A4F80">
        <w:rPr>
          <w:rFonts w:ascii="Times New Roman" w:hAnsi="Times New Roman" w:cs="Times New Roman"/>
          <w:color w:val="000000"/>
          <w:sz w:val="24"/>
          <w:szCs w:val="24"/>
          <w:lang w:val="pl-PL"/>
        </w:rPr>
        <w:t xml:space="preserve">o </w:t>
      </w:r>
      <w:r w:rsidR="007E7D5D" w:rsidRPr="007A4F80">
        <w:rPr>
          <w:rFonts w:ascii="Times New Roman" w:hAnsi="Times New Roman" w:cs="Times New Roman"/>
          <w:b/>
          <w:color w:val="000000"/>
          <w:sz w:val="24"/>
          <w:szCs w:val="24"/>
          <w:lang w:val="pl-PL"/>
        </w:rPr>
        <w:t>09</w:t>
      </w:r>
      <w:r w:rsidR="003B78DD" w:rsidRPr="007A4F80">
        <w:rPr>
          <w:rFonts w:ascii="Times New Roman" w:hAnsi="Times New Roman" w:cs="Times New Roman"/>
          <w:b/>
          <w:color w:val="000000"/>
          <w:sz w:val="24"/>
          <w:szCs w:val="24"/>
          <w:lang w:val="pl-PL"/>
        </w:rPr>
        <w:t>:00</w:t>
      </w:r>
      <w:r w:rsidRPr="007A4F80">
        <w:rPr>
          <w:rFonts w:ascii="Times New Roman" w:hAnsi="Times New Roman" w:cs="Times New Roman"/>
          <w:b/>
          <w:color w:val="000000"/>
          <w:sz w:val="24"/>
          <w:szCs w:val="24"/>
          <w:lang w:val="pl-PL"/>
        </w:rPr>
        <w:t xml:space="preserve"> sati</w:t>
      </w:r>
      <w:r w:rsidRPr="007A4F80">
        <w:rPr>
          <w:rFonts w:ascii="Times New Roman" w:hAnsi="Times New Roman" w:cs="Times New Roman"/>
          <w:color w:val="000000"/>
          <w:sz w:val="24"/>
          <w:szCs w:val="24"/>
          <w:lang w:val="pl-PL"/>
        </w:rPr>
        <w:t>.</w:t>
      </w:r>
    </w:p>
    <w:p w:rsidR="0028471E" w:rsidRPr="007A4F80" w:rsidRDefault="00B460F9" w:rsidP="00B460F9">
      <w:pPr>
        <w:spacing w:after="0" w:line="240" w:lineRule="auto"/>
        <w:jc w:val="both"/>
        <w:rPr>
          <w:rFonts w:ascii="Times New Roman" w:hAnsi="Times New Roman" w:cs="Times New Roman"/>
          <w:color w:val="000000"/>
          <w:sz w:val="24"/>
          <w:szCs w:val="24"/>
          <w:lang w:val="pl-PL"/>
        </w:rPr>
      </w:pPr>
      <w:r w:rsidRPr="007A4F80">
        <w:rPr>
          <w:rFonts w:ascii="Times New Roman" w:hAnsi="Times New Roman" w:cs="Times New Roman"/>
          <w:color w:val="000000"/>
          <w:sz w:val="24"/>
          <w:szCs w:val="24"/>
          <w:lang w:val="pl-PL"/>
        </w:rPr>
        <w:t>Ponude se mogu predati:</w:t>
      </w:r>
    </w:p>
    <w:p w:rsidR="00866C49" w:rsidRPr="007A4F80" w:rsidRDefault="00866C49" w:rsidP="00B460F9">
      <w:pPr>
        <w:spacing w:after="0" w:line="240" w:lineRule="auto"/>
        <w:jc w:val="both"/>
        <w:rPr>
          <w:rFonts w:ascii="Times New Roman" w:hAnsi="Times New Roman" w:cs="Times New Roman"/>
          <w:color w:val="000000"/>
          <w:sz w:val="16"/>
          <w:szCs w:val="24"/>
          <w:lang w:val="pl-PL"/>
        </w:rPr>
      </w:pPr>
    </w:p>
    <w:p w:rsidR="00B460F9" w:rsidRPr="007A4F80" w:rsidRDefault="003B78DD" w:rsidP="00B460F9">
      <w:pPr>
        <w:spacing w:after="0" w:line="240" w:lineRule="auto"/>
        <w:jc w:val="both"/>
        <w:rPr>
          <w:rFonts w:ascii="Times New Roman" w:hAnsi="Times New Roman" w:cs="Times New Roman"/>
          <w:color w:val="000000"/>
          <w:sz w:val="24"/>
          <w:szCs w:val="24"/>
          <w:lang w:val="pl-PL"/>
        </w:rPr>
      </w:pPr>
      <w:r w:rsidRPr="007A4F80">
        <w:rPr>
          <w:rFonts w:ascii="Times New Roman" w:hAnsi="Times New Roman" w:cs="Times New Roman"/>
          <w:color w:val="000000"/>
          <w:sz w:val="24"/>
          <w:szCs w:val="24"/>
        </w:rPr>
        <w:sym w:font="Wingdings" w:char="F0FD"/>
      </w:r>
      <w:r w:rsidR="00B460F9" w:rsidRPr="007A4F80">
        <w:rPr>
          <w:rFonts w:ascii="Times New Roman" w:hAnsi="Times New Roman" w:cs="Times New Roman"/>
          <w:color w:val="000000"/>
          <w:sz w:val="24"/>
          <w:szCs w:val="24"/>
          <w:lang w:val="it-IT"/>
        </w:rPr>
        <w:t xml:space="preserve"> </w:t>
      </w:r>
      <w:r w:rsidR="00B460F9" w:rsidRPr="007A4F80">
        <w:rPr>
          <w:rFonts w:ascii="Times New Roman" w:hAnsi="Times New Roman" w:cs="Times New Roman"/>
          <w:color w:val="000000"/>
          <w:sz w:val="24"/>
          <w:szCs w:val="24"/>
          <w:lang w:val="pl-PL"/>
        </w:rPr>
        <w:t>neposrednom predajom na</w:t>
      </w:r>
      <w:r w:rsidRPr="007A4F80">
        <w:rPr>
          <w:rFonts w:ascii="Times New Roman" w:hAnsi="Times New Roman" w:cs="Times New Roman"/>
          <w:color w:val="000000"/>
          <w:sz w:val="24"/>
          <w:szCs w:val="24"/>
          <w:lang w:val="pl-PL"/>
        </w:rPr>
        <w:t xml:space="preserve"> arhivi naručioca na adresi Ivana Milutinovića br. 12</w:t>
      </w:r>
      <w:r w:rsidR="00F4266B" w:rsidRPr="007A4F80">
        <w:rPr>
          <w:rFonts w:ascii="Times New Roman" w:hAnsi="Times New Roman" w:cs="Times New Roman"/>
          <w:color w:val="000000"/>
          <w:sz w:val="24"/>
          <w:szCs w:val="24"/>
          <w:lang w:val="pl-PL"/>
        </w:rPr>
        <w:t>,</w:t>
      </w:r>
      <w:r w:rsidRPr="007A4F80">
        <w:rPr>
          <w:rFonts w:ascii="Times New Roman" w:hAnsi="Times New Roman" w:cs="Times New Roman"/>
          <w:color w:val="000000"/>
          <w:sz w:val="24"/>
          <w:szCs w:val="24"/>
          <w:lang w:val="pl-PL"/>
        </w:rPr>
        <w:t xml:space="preserve"> Podgorica.</w:t>
      </w:r>
    </w:p>
    <w:p w:rsidR="00B460F9" w:rsidRPr="007A4F80" w:rsidRDefault="003B78DD" w:rsidP="00B460F9">
      <w:pPr>
        <w:spacing w:after="0" w:line="240" w:lineRule="auto"/>
        <w:jc w:val="both"/>
        <w:rPr>
          <w:rFonts w:ascii="Times New Roman" w:hAnsi="Times New Roman" w:cs="Times New Roman"/>
          <w:color w:val="000000"/>
          <w:sz w:val="24"/>
          <w:szCs w:val="24"/>
          <w:lang w:val="pl-PL"/>
        </w:rPr>
      </w:pPr>
      <w:r w:rsidRPr="007A4F80">
        <w:rPr>
          <w:rFonts w:ascii="Times New Roman" w:hAnsi="Times New Roman" w:cs="Times New Roman"/>
          <w:color w:val="000000"/>
          <w:sz w:val="24"/>
          <w:szCs w:val="24"/>
        </w:rPr>
        <w:sym w:font="Wingdings" w:char="F0FD"/>
      </w:r>
      <w:r w:rsidR="00B460F9" w:rsidRPr="007A4F80">
        <w:rPr>
          <w:rFonts w:ascii="Times New Roman" w:hAnsi="Times New Roman" w:cs="Times New Roman"/>
          <w:color w:val="000000"/>
          <w:sz w:val="24"/>
          <w:szCs w:val="24"/>
          <w:lang w:val="it-IT"/>
        </w:rPr>
        <w:t xml:space="preserve"> </w:t>
      </w:r>
      <w:r w:rsidR="00B460F9" w:rsidRPr="007A4F80">
        <w:rPr>
          <w:rFonts w:ascii="Times New Roman" w:hAnsi="Times New Roman" w:cs="Times New Roman"/>
          <w:color w:val="000000"/>
          <w:sz w:val="24"/>
          <w:szCs w:val="24"/>
          <w:lang w:val="pl-PL"/>
        </w:rPr>
        <w:t>preporučenom pošiljkom sa povratn</w:t>
      </w:r>
      <w:r w:rsidRPr="007A4F80">
        <w:rPr>
          <w:rFonts w:ascii="Times New Roman" w:hAnsi="Times New Roman" w:cs="Times New Roman"/>
          <w:color w:val="000000"/>
          <w:sz w:val="24"/>
          <w:szCs w:val="24"/>
          <w:lang w:val="pl-PL"/>
        </w:rPr>
        <w:t>icom na adresi Ivana Milutinovića br.12,</w:t>
      </w:r>
      <w:r w:rsidR="00F4266B" w:rsidRPr="007A4F80">
        <w:rPr>
          <w:rFonts w:ascii="Times New Roman" w:hAnsi="Times New Roman" w:cs="Times New Roman"/>
          <w:color w:val="000000"/>
          <w:sz w:val="24"/>
          <w:szCs w:val="24"/>
          <w:lang w:val="pl-PL"/>
        </w:rPr>
        <w:t xml:space="preserve"> </w:t>
      </w:r>
      <w:r w:rsidRPr="007A4F80">
        <w:rPr>
          <w:rFonts w:ascii="Times New Roman" w:hAnsi="Times New Roman" w:cs="Times New Roman"/>
          <w:color w:val="000000"/>
          <w:sz w:val="24"/>
          <w:szCs w:val="24"/>
          <w:lang w:val="pl-PL"/>
        </w:rPr>
        <w:t>Podgorica.</w:t>
      </w:r>
    </w:p>
    <w:p w:rsidR="00B460F9" w:rsidRPr="007A4F80" w:rsidRDefault="00B460F9" w:rsidP="00B460F9">
      <w:pPr>
        <w:spacing w:after="0" w:line="240" w:lineRule="auto"/>
        <w:jc w:val="both"/>
        <w:rPr>
          <w:rFonts w:ascii="Times New Roman" w:hAnsi="Times New Roman" w:cs="Times New Roman"/>
          <w:color w:val="000000"/>
          <w:sz w:val="14"/>
          <w:szCs w:val="24"/>
          <w:lang w:val="pl-PL"/>
        </w:rPr>
      </w:pPr>
    </w:p>
    <w:p w:rsidR="00402486" w:rsidRDefault="00B460F9" w:rsidP="00B460F9">
      <w:pPr>
        <w:spacing w:after="0" w:line="240" w:lineRule="auto"/>
        <w:jc w:val="both"/>
        <w:rPr>
          <w:rFonts w:ascii="Times New Roman" w:hAnsi="Times New Roman" w:cs="Times New Roman"/>
          <w:color w:val="000000"/>
          <w:sz w:val="24"/>
          <w:szCs w:val="24"/>
          <w:lang w:val="pl-PL"/>
        </w:rPr>
      </w:pPr>
      <w:r w:rsidRPr="007A4F80">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B35EC">
        <w:rPr>
          <w:rFonts w:ascii="Times New Roman" w:hAnsi="Times New Roman" w:cs="Times New Roman"/>
          <w:b/>
          <w:sz w:val="24"/>
          <w:szCs w:val="24"/>
          <w:lang w:val="pl-PL"/>
        </w:rPr>
        <w:t>20</w:t>
      </w:r>
      <w:r w:rsidR="00660833" w:rsidRPr="00F72F48">
        <w:rPr>
          <w:rFonts w:ascii="Times New Roman" w:hAnsi="Times New Roman" w:cs="Times New Roman"/>
          <w:b/>
          <w:sz w:val="24"/>
          <w:szCs w:val="24"/>
          <w:lang w:val="pl-PL"/>
        </w:rPr>
        <w:t>.04.2020</w:t>
      </w:r>
      <w:r w:rsidR="001E1A36" w:rsidRPr="007A4F80">
        <w:rPr>
          <w:rFonts w:ascii="Times New Roman" w:hAnsi="Times New Roman" w:cs="Times New Roman"/>
          <w:sz w:val="24"/>
          <w:szCs w:val="24"/>
          <w:lang w:val="pl-PL"/>
        </w:rPr>
        <w:t>.</w:t>
      </w:r>
      <w:r w:rsidR="00660833">
        <w:rPr>
          <w:rFonts w:ascii="Times New Roman" w:hAnsi="Times New Roman" w:cs="Times New Roman"/>
          <w:sz w:val="24"/>
          <w:szCs w:val="24"/>
          <w:lang w:val="pl-PL"/>
        </w:rPr>
        <w:t xml:space="preserve"> </w:t>
      </w:r>
      <w:r w:rsidR="00BD3232" w:rsidRPr="007A4F80">
        <w:rPr>
          <w:rFonts w:ascii="Times New Roman" w:hAnsi="Times New Roman" w:cs="Times New Roman"/>
          <w:color w:val="000000"/>
          <w:sz w:val="24"/>
          <w:szCs w:val="24"/>
          <w:lang w:val="pl-PL"/>
        </w:rPr>
        <w:t xml:space="preserve">godine u </w:t>
      </w:r>
      <w:r w:rsidR="007E7D5D" w:rsidRPr="007A4F80">
        <w:rPr>
          <w:rFonts w:ascii="Times New Roman" w:hAnsi="Times New Roman" w:cs="Times New Roman"/>
          <w:b/>
          <w:color w:val="000000"/>
          <w:sz w:val="24"/>
          <w:szCs w:val="24"/>
          <w:lang w:val="pl-PL"/>
        </w:rPr>
        <w:t>10</w:t>
      </w:r>
      <w:r w:rsidR="001E689A" w:rsidRPr="007A4F80">
        <w:rPr>
          <w:rFonts w:ascii="Times New Roman" w:hAnsi="Times New Roman" w:cs="Times New Roman"/>
          <w:b/>
          <w:color w:val="000000"/>
          <w:sz w:val="24"/>
          <w:szCs w:val="24"/>
          <w:lang w:val="pl-PL"/>
        </w:rPr>
        <w:t>:</w:t>
      </w:r>
      <w:r w:rsidR="003B78DD" w:rsidRPr="007A4F80">
        <w:rPr>
          <w:rFonts w:ascii="Times New Roman" w:hAnsi="Times New Roman" w:cs="Times New Roman"/>
          <w:b/>
          <w:color w:val="000000"/>
          <w:sz w:val="24"/>
          <w:szCs w:val="24"/>
          <w:lang w:val="pl-PL"/>
        </w:rPr>
        <w:t>00</w:t>
      </w:r>
      <w:r w:rsidRPr="007A4F80">
        <w:rPr>
          <w:rFonts w:ascii="Times New Roman" w:hAnsi="Times New Roman" w:cs="Times New Roman"/>
          <w:b/>
          <w:color w:val="000000"/>
          <w:sz w:val="24"/>
          <w:szCs w:val="24"/>
          <w:lang w:val="pl-PL"/>
        </w:rPr>
        <w:t xml:space="preserve"> sa</w:t>
      </w:r>
      <w:r w:rsidR="003B78DD" w:rsidRPr="007A4F80">
        <w:rPr>
          <w:rFonts w:ascii="Times New Roman" w:hAnsi="Times New Roman" w:cs="Times New Roman"/>
          <w:b/>
          <w:color w:val="000000"/>
          <w:sz w:val="24"/>
          <w:szCs w:val="24"/>
          <w:lang w:val="pl-PL"/>
        </w:rPr>
        <w:t>ti</w:t>
      </w:r>
      <w:r w:rsidR="003B78DD" w:rsidRPr="007A4F80">
        <w:rPr>
          <w:rFonts w:ascii="Times New Roman" w:hAnsi="Times New Roman" w:cs="Times New Roman"/>
          <w:color w:val="000000"/>
          <w:sz w:val="24"/>
          <w:szCs w:val="24"/>
          <w:lang w:val="pl-PL"/>
        </w:rPr>
        <w:t xml:space="preserve">, </w:t>
      </w:r>
      <w:r w:rsidR="00FA6C0E" w:rsidRPr="007A4F80">
        <w:rPr>
          <w:rFonts w:ascii="Times New Roman" w:hAnsi="Times New Roman" w:cs="Times New Roman"/>
          <w:color w:val="000000"/>
          <w:sz w:val="24"/>
          <w:szCs w:val="24"/>
          <w:lang w:val="pl-PL"/>
        </w:rPr>
        <w:t xml:space="preserve">u poslovnim prostorijama Naručioca, </w:t>
      </w:r>
      <w:r w:rsidR="00D639BE" w:rsidRPr="007A4F80">
        <w:rPr>
          <w:rFonts w:ascii="Times New Roman" w:hAnsi="Times New Roman" w:cs="Times New Roman"/>
          <w:color w:val="000000"/>
          <w:sz w:val="24"/>
          <w:szCs w:val="24"/>
          <w:lang w:val="pl-PL"/>
        </w:rPr>
        <w:t>na adresi Ivana Milutinovića br. 12, Podgorica</w:t>
      </w:r>
      <w:r w:rsidR="00FA6C0E" w:rsidRPr="007A4F80">
        <w:rPr>
          <w:rFonts w:ascii="Times New Roman" w:hAnsi="Times New Roman" w:cs="Times New Roman"/>
          <w:color w:val="000000"/>
          <w:sz w:val="24"/>
          <w:szCs w:val="24"/>
          <w:lang w:val="pl-PL"/>
        </w:rPr>
        <w:t>.</w:t>
      </w:r>
    </w:p>
    <w:p w:rsidR="00BB58D8" w:rsidRPr="0028471E" w:rsidRDefault="00BB58D8"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rsidR="00B460F9" w:rsidRPr="00885D6F" w:rsidRDefault="00B460F9" w:rsidP="00B460F9">
      <w:pPr>
        <w:spacing w:after="0" w:line="240" w:lineRule="auto"/>
        <w:jc w:val="both"/>
        <w:rPr>
          <w:rFonts w:ascii="Times New Roman" w:hAnsi="Times New Roman" w:cs="Times New Roman"/>
          <w:b/>
          <w:bCs/>
          <w:color w:val="000000"/>
          <w:sz w:val="18"/>
          <w:szCs w:val="24"/>
          <w:lang w:val="pl-PL"/>
        </w:rPr>
      </w:pPr>
    </w:p>
    <w:p w:rsidR="00B460F9" w:rsidRPr="00885D6F" w:rsidRDefault="00B460F9" w:rsidP="00B460F9">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rsidR="00B460F9" w:rsidRPr="00885D6F" w:rsidRDefault="00B460F9" w:rsidP="00B460F9">
      <w:pPr>
        <w:spacing w:after="0" w:line="240" w:lineRule="auto"/>
        <w:jc w:val="both"/>
        <w:rPr>
          <w:rFonts w:ascii="Times New Roman" w:hAnsi="Times New Roman" w:cs="Times New Roman"/>
          <w:b/>
          <w:bCs/>
          <w:color w:val="000000"/>
          <w:sz w:val="24"/>
          <w:szCs w:val="24"/>
          <w:lang w:val="pl-PL"/>
        </w:rPr>
      </w:pPr>
    </w:p>
    <w:p w:rsidR="00B460F9" w:rsidRPr="0028471E" w:rsidRDefault="00B460F9" w:rsidP="00F72F48">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XV Drugi podaci i uslovi </w:t>
      </w:r>
      <w:proofErr w:type="gramStart"/>
      <w:r w:rsidRPr="0028471E">
        <w:rPr>
          <w:rFonts w:ascii="Times New Roman" w:hAnsi="Times New Roman" w:cs="Times New Roman"/>
          <w:b/>
          <w:bCs/>
          <w:color w:val="000000"/>
          <w:sz w:val="24"/>
          <w:szCs w:val="24"/>
        </w:rPr>
        <w:t>od</w:t>
      </w:r>
      <w:proofErr w:type="gramEnd"/>
      <w:r w:rsidRPr="0028471E">
        <w:rPr>
          <w:rFonts w:ascii="Times New Roman" w:hAnsi="Times New Roman" w:cs="Times New Roman"/>
          <w:b/>
          <w:bCs/>
          <w:color w:val="000000"/>
          <w:sz w:val="24"/>
          <w:szCs w:val="24"/>
        </w:rPr>
        <w:t xml:space="preserve"> značaja za spro</w:t>
      </w:r>
      <w:r w:rsidR="00462877" w:rsidRPr="0028471E">
        <w:rPr>
          <w:rFonts w:ascii="Times New Roman" w:hAnsi="Times New Roman" w:cs="Times New Roman"/>
          <w:b/>
          <w:bCs/>
          <w:color w:val="000000"/>
          <w:sz w:val="24"/>
          <w:szCs w:val="24"/>
        </w:rPr>
        <w:t>vodjenje postupka javne nabavke</w:t>
      </w:r>
    </w:p>
    <w:p w:rsidR="00B460F9" w:rsidRPr="0028471E" w:rsidRDefault="00B460F9" w:rsidP="00F72F48">
      <w:pPr>
        <w:spacing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Rok i način pla</w:t>
      </w:r>
      <w:r w:rsidRPr="0028471E">
        <w:rPr>
          <w:rFonts w:ascii="Times New Roman" w:hAnsi="Times New Roman" w:cs="Times New Roman"/>
          <w:b/>
          <w:bCs/>
          <w:color w:val="000000"/>
          <w:sz w:val="24"/>
          <w:szCs w:val="24"/>
          <w:lang w:val="sr-Latn-CS"/>
        </w:rPr>
        <w:t>ćanja</w:t>
      </w:r>
      <w:r w:rsidR="00F72F48">
        <w:rPr>
          <w:rFonts w:ascii="Times New Roman" w:hAnsi="Times New Roman" w:cs="Times New Roman"/>
          <w:b/>
          <w:bCs/>
          <w:color w:val="000000"/>
          <w:sz w:val="24"/>
          <w:szCs w:val="24"/>
          <w:lang w:val="sr-Latn-CS"/>
        </w:rPr>
        <w:t>:</w:t>
      </w:r>
    </w:p>
    <w:p w:rsidR="00677CB6" w:rsidRPr="00DF2DF2" w:rsidRDefault="00677CB6" w:rsidP="00F72F48">
      <w:pPr>
        <w:pStyle w:val="ListParagraph"/>
        <w:spacing w:before="0" w:line="240" w:lineRule="auto"/>
        <w:ind w:left="0"/>
        <w:jc w:val="both"/>
        <w:rPr>
          <w:rFonts w:ascii="Times New Roman" w:hAnsi="Times New Roman" w:cs="Times New Roman"/>
          <w:sz w:val="24"/>
          <w:szCs w:val="24"/>
        </w:rPr>
      </w:pPr>
      <w:r w:rsidRPr="00050E04">
        <w:rPr>
          <w:rFonts w:ascii="Times New Roman" w:hAnsi="Times New Roman" w:cs="Times New Roman"/>
          <w:sz w:val="24"/>
          <w:szCs w:val="24"/>
        </w:rPr>
        <w:t xml:space="preserve">Rok plaćanja je: </w:t>
      </w:r>
      <w:r>
        <w:rPr>
          <w:rFonts w:ascii="Times New Roman" w:hAnsi="Times New Roman" w:cs="Times New Roman"/>
          <w:sz w:val="24"/>
          <w:szCs w:val="24"/>
        </w:rPr>
        <w:t xml:space="preserve">U roku od 60 (šezdeset) dana računajući od dana ispostavljanja </w:t>
      </w:r>
      <w:r>
        <w:rPr>
          <w:rFonts w:ascii="Times New Roman" w:eastAsia="Times New Roman" w:hAnsi="Times New Roman"/>
        </w:rPr>
        <w:t xml:space="preserve">fakture za </w:t>
      </w:r>
      <w:r w:rsidR="000B6201">
        <w:rPr>
          <w:rFonts w:ascii="Times New Roman" w:eastAsia="Times New Roman" w:hAnsi="Times New Roman"/>
        </w:rPr>
        <w:t>izvršene usluge</w:t>
      </w:r>
      <w:r>
        <w:rPr>
          <w:rFonts w:ascii="Times New Roman" w:eastAsia="Times New Roman" w:hAnsi="Times New Roman"/>
        </w:rPr>
        <w:t>.</w:t>
      </w:r>
    </w:p>
    <w:p w:rsidR="00677CB6" w:rsidRPr="00852493" w:rsidRDefault="00677CB6" w:rsidP="00F72F48">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w:t>
      </w:r>
      <w:r>
        <w:rPr>
          <w:rFonts w:ascii="Times New Roman" w:hAnsi="Times New Roman" w:cs="Times New Roman"/>
          <w:color w:val="000000"/>
          <w:sz w:val="24"/>
          <w:szCs w:val="24"/>
        </w:rPr>
        <w:t>nja je: virmanski.</w:t>
      </w:r>
    </w:p>
    <w:p w:rsidR="00B460F9" w:rsidRPr="0028471E" w:rsidRDefault="00B460F9" w:rsidP="00F72F48">
      <w:pPr>
        <w:spacing w:after="0" w:line="240" w:lineRule="auto"/>
        <w:jc w:val="both"/>
        <w:rPr>
          <w:rFonts w:ascii="Times New Roman" w:hAnsi="Times New Roman" w:cs="Times New Roman"/>
          <w:color w:val="000000"/>
          <w:sz w:val="24"/>
          <w:szCs w:val="24"/>
          <w:lang w:val="sr-Latn-CS"/>
        </w:rPr>
      </w:pPr>
    </w:p>
    <w:p w:rsidR="00DB50E1" w:rsidRDefault="00DB50E1" w:rsidP="00F72F48">
      <w:pPr>
        <w:pStyle w:val="ListParagraph"/>
        <w:spacing w:before="0" w:after="0" w:line="240" w:lineRule="auto"/>
        <w:ind w:left="0"/>
        <w:jc w:val="both"/>
        <w:rPr>
          <w:rFonts w:ascii="Times New Roman" w:hAnsi="Times New Roman" w:cs="Times New Roman"/>
          <w:sz w:val="24"/>
          <w:szCs w:val="24"/>
        </w:rPr>
      </w:pPr>
    </w:p>
    <w:p w:rsidR="002D31DE" w:rsidRDefault="002D31DE" w:rsidP="00F72F48">
      <w:pPr>
        <w:pStyle w:val="ListParagraph"/>
        <w:spacing w:before="0" w:after="0" w:line="240" w:lineRule="auto"/>
        <w:ind w:left="0"/>
        <w:jc w:val="both"/>
        <w:rPr>
          <w:rFonts w:ascii="Times New Roman" w:hAnsi="Times New Roman" w:cs="Times New Roman"/>
          <w:sz w:val="24"/>
          <w:szCs w:val="24"/>
        </w:rPr>
      </w:pPr>
    </w:p>
    <w:p w:rsidR="002D31DE" w:rsidRDefault="002D31DE" w:rsidP="00F72F48">
      <w:pPr>
        <w:pStyle w:val="ListParagraph"/>
        <w:spacing w:before="0" w:after="0" w:line="240" w:lineRule="auto"/>
        <w:ind w:left="0"/>
        <w:jc w:val="both"/>
        <w:rPr>
          <w:rFonts w:ascii="Times New Roman" w:hAnsi="Times New Roman" w:cs="Times New Roman"/>
          <w:sz w:val="24"/>
          <w:szCs w:val="24"/>
        </w:rPr>
      </w:pPr>
    </w:p>
    <w:p w:rsidR="002D31DE" w:rsidRDefault="002D31DE" w:rsidP="00F72F48">
      <w:pPr>
        <w:pStyle w:val="ListParagraph"/>
        <w:spacing w:before="0" w:after="0" w:line="240" w:lineRule="auto"/>
        <w:ind w:left="0"/>
        <w:jc w:val="both"/>
        <w:rPr>
          <w:rFonts w:ascii="Times New Roman" w:hAnsi="Times New Roman" w:cs="Times New Roman"/>
          <w:sz w:val="24"/>
          <w:szCs w:val="24"/>
        </w:rPr>
      </w:pPr>
    </w:p>
    <w:p w:rsidR="002D31DE" w:rsidRDefault="002D31DE" w:rsidP="00F72F48">
      <w:pPr>
        <w:pStyle w:val="ListParagraph"/>
        <w:spacing w:before="0" w:after="0" w:line="240" w:lineRule="auto"/>
        <w:ind w:left="0"/>
        <w:jc w:val="both"/>
        <w:rPr>
          <w:rFonts w:ascii="Times New Roman" w:hAnsi="Times New Roman" w:cs="Times New Roman"/>
          <w:sz w:val="24"/>
          <w:szCs w:val="24"/>
        </w:rPr>
      </w:pPr>
    </w:p>
    <w:p w:rsidR="002D31DE" w:rsidRDefault="002D31DE" w:rsidP="00F72F48">
      <w:pPr>
        <w:pStyle w:val="ListParagraph"/>
        <w:spacing w:before="0" w:after="0" w:line="240" w:lineRule="auto"/>
        <w:ind w:left="0"/>
        <w:jc w:val="both"/>
        <w:rPr>
          <w:rFonts w:ascii="Times New Roman" w:hAnsi="Times New Roman" w:cs="Times New Roman"/>
          <w:sz w:val="24"/>
          <w:szCs w:val="24"/>
        </w:rPr>
      </w:pPr>
    </w:p>
    <w:p w:rsidR="00DB50E1" w:rsidRDefault="00DB50E1" w:rsidP="001321D9">
      <w:pPr>
        <w:pStyle w:val="ListParagraph"/>
        <w:spacing w:before="0" w:after="0" w:line="240" w:lineRule="auto"/>
        <w:ind w:left="0"/>
        <w:jc w:val="both"/>
        <w:rPr>
          <w:rFonts w:ascii="Times New Roman" w:hAnsi="Times New Roman" w:cs="Times New Roman"/>
          <w:sz w:val="24"/>
          <w:szCs w:val="24"/>
        </w:rPr>
      </w:pPr>
    </w:p>
    <w:p w:rsidR="00DB50E1" w:rsidRDefault="00DB50E1" w:rsidP="001321D9">
      <w:pPr>
        <w:pStyle w:val="ListParagraph"/>
        <w:spacing w:before="0" w:after="0" w:line="240" w:lineRule="auto"/>
        <w:ind w:left="0"/>
        <w:jc w:val="both"/>
        <w:rPr>
          <w:rFonts w:ascii="Times New Roman" w:hAnsi="Times New Roman" w:cs="Times New Roman"/>
          <w:sz w:val="24"/>
          <w:szCs w:val="24"/>
        </w:rPr>
      </w:pPr>
    </w:p>
    <w:p w:rsidR="00DB50E1" w:rsidRPr="001321D9" w:rsidRDefault="00DB50E1" w:rsidP="001321D9">
      <w:pPr>
        <w:pStyle w:val="ListParagraph"/>
        <w:spacing w:before="0" w:after="0" w:line="240" w:lineRule="auto"/>
        <w:ind w:left="0"/>
        <w:jc w:val="both"/>
        <w:rPr>
          <w:rFonts w:ascii="Times New Roman" w:hAnsi="Times New Roman" w:cs="Times New Roman"/>
          <w:sz w:val="24"/>
          <w:szCs w:val="24"/>
        </w:rPr>
      </w:pPr>
    </w:p>
    <w:p w:rsidR="00D639BE" w:rsidRPr="00885D6F" w:rsidRDefault="00B460F9" w:rsidP="00D639BE">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lang w:val="sr-Latn-CS"/>
        </w:rPr>
      </w:pPr>
      <w:bookmarkStart w:id="4" w:name="_Toc416180134"/>
      <w:bookmarkStart w:id="5" w:name="_Toc511133095"/>
      <w:r w:rsidRPr="0028471E">
        <w:rPr>
          <w:i w:val="0"/>
          <w:iCs w:val="0"/>
          <w:color w:val="000000"/>
          <w:u w:val="none"/>
        </w:rPr>
        <w:lastRenderedPageBreak/>
        <w:t>TEHNI</w:t>
      </w:r>
      <w:r w:rsidRPr="00885D6F">
        <w:rPr>
          <w:i w:val="0"/>
          <w:iCs w:val="0"/>
          <w:color w:val="000000"/>
          <w:u w:val="none"/>
          <w:lang w:val="sr-Latn-CS"/>
        </w:rPr>
        <w:t>Č</w:t>
      </w:r>
      <w:r w:rsidRPr="0028471E">
        <w:rPr>
          <w:i w:val="0"/>
          <w:iCs w:val="0"/>
          <w:color w:val="000000"/>
          <w:u w:val="none"/>
        </w:rPr>
        <w:t>KE</w:t>
      </w:r>
      <w:r w:rsidRPr="00885D6F">
        <w:rPr>
          <w:i w:val="0"/>
          <w:iCs w:val="0"/>
          <w:color w:val="000000"/>
          <w:u w:val="none"/>
          <w:lang w:val="sr-Latn-CS"/>
        </w:rPr>
        <w:t xml:space="preserve"> </w:t>
      </w:r>
      <w:r w:rsidRPr="0028471E">
        <w:rPr>
          <w:i w:val="0"/>
          <w:iCs w:val="0"/>
          <w:color w:val="000000"/>
          <w:u w:val="none"/>
        </w:rPr>
        <w:t>KARAKTERISTIKE</w:t>
      </w:r>
      <w:r w:rsidRPr="00885D6F">
        <w:rPr>
          <w:i w:val="0"/>
          <w:iCs w:val="0"/>
          <w:color w:val="000000"/>
          <w:u w:val="none"/>
          <w:lang w:val="sr-Latn-CS"/>
        </w:rPr>
        <w:t xml:space="preserve"> </w:t>
      </w:r>
      <w:r w:rsidRPr="0028471E">
        <w:rPr>
          <w:i w:val="0"/>
          <w:iCs w:val="0"/>
          <w:color w:val="000000"/>
          <w:u w:val="none"/>
        </w:rPr>
        <w:t>ILI</w:t>
      </w:r>
      <w:r w:rsidRPr="00885D6F">
        <w:rPr>
          <w:i w:val="0"/>
          <w:iCs w:val="0"/>
          <w:color w:val="000000"/>
          <w:u w:val="none"/>
          <w:lang w:val="sr-Latn-CS"/>
        </w:rPr>
        <w:t xml:space="preserve"> </w:t>
      </w:r>
      <w:r w:rsidRPr="0028471E">
        <w:rPr>
          <w:i w:val="0"/>
          <w:iCs w:val="0"/>
          <w:color w:val="000000"/>
          <w:u w:val="none"/>
        </w:rPr>
        <w:t>SPECIFIKACIJE</w:t>
      </w:r>
      <w:r w:rsidRPr="00885D6F">
        <w:rPr>
          <w:i w:val="0"/>
          <w:iCs w:val="0"/>
          <w:color w:val="000000"/>
          <w:u w:val="none"/>
          <w:lang w:val="sr-Latn-CS"/>
        </w:rPr>
        <w:t xml:space="preserve"> </w:t>
      </w:r>
      <w:r w:rsidRPr="0028471E">
        <w:rPr>
          <w:i w:val="0"/>
          <w:iCs w:val="0"/>
          <w:color w:val="000000"/>
          <w:u w:val="none"/>
        </w:rPr>
        <w:t>PREDMETA</w:t>
      </w:r>
      <w:r w:rsidRPr="00885D6F">
        <w:rPr>
          <w:i w:val="0"/>
          <w:iCs w:val="0"/>
          <w:color w:val="000000"/>
          <w:u w:val="none"/>
          <w:lang w:val="sr-Latn-CS"/>
        </w:rPr>
        <w:t xml:space="preserve"> </w:t>
      </w:r>
      <w:r w:rsidRPr="0028471E">
        <w:rPr>
          <w:i w:val="0"/>
          <w:iCs w:val="0"/>
          <w:color w:val="000000"/>
          <w:u w:val="none"/>
        </w:rPr>
        <w:t>JAVNE</w:t>
      </w:r>
      <w:r w:rsidRPr="00885D6F">
        <w:rPr>
          <w:i w:val="0"/>
          <w:iCs w:val="0"/>
          <w:color w:val="000000"/>
          <w:u w:val="none"/>
          <w:lang w:val="sr-Latn-CS"/>
        </w:rPr>
        <w:t xml:space="preserve"> </w:t>
      </w:r>
      <w:r w:rsidRPr="0028471E">
        <w:rPr>
          <w:i w:val="0"/>
          <w:iCs w:val="0"/>
          <w:color w:val="000000"/>
          <w:u w:val="none"/>
        </w:rPr>
        <w:t>NABAVKE</w:t>
      </w:r>
      <w:bookmarkEnd w:id="4"/>
      <w:bookmarkEnd w:id="5"/>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766"/>
        <w:gridCol w:w="4650"/>
        <w:gridCol w:w="1070"/>
        <w:gridCol w:w="1226"/>
      </w:tblGrid>
      <w:tr w:rsidR="00953F8B" w:rsidRPr="00C52ECF" w:rsidTr="000449A6">
        <w:trPr>
          <w:trHeight w:val="616"/>
        </w:trPr>
        <w:tc>
          <w:tcPr>
            <w:tcW w:w="344" w:type="pct"/>
            <w:shd w:val="clear" w:color="auto" w:fill="D9D9D9" w:themeFill="background1" w:themeFillShade="D9"/>
            <w:vAlign w:val="center"/>
          </w:tcPr>
          <w:p w:rsidR="005A4705" w:rsidRPr="00C52ECF" w:rsidRDefault="005A4705" w:rsidP="00700F70">
            <w:pPr>
              <w:pStyle w:val="NoSpacing"/>
              <w:jc w:val="center"/>
              <w:rPr>
                <w:rFonts w:ascii="Times New Roman" w:hAnsi="Times New Roman" w:cs="Times New Roman"/>
                <w:b/>
                <w:lang w:val="sr-Latn-CS" w:eastAsia="sr-Latn-CS"/>
              </w:rPr>
            </w:pPr>
            <w:r w:rsidRPr="00C52ECF">
              <w:rPr>
                <w:rFonts w:ascii="Times New Roman" w:hAnsi="Times New Roman" w:cs="Times New Roman"/>
                <w:b/>
                <w:lang w:eastAsia="sr-Latn-CS"/>
              </w:rPr>
              <w:t>R.b.</w:t>
            </w:r>
          </w:p>
        </w:tc>
        <w:tc>
          <w:tcPr>
            <w:tcW w:w="944" w:type="pct"/>
            <w:shd w:val="clear" w:color="auto" w:fill="D9D9D9" w:themeFill="background1" w:themeFillShade="D9"/>
            <w:vAlign w:val="center"/>
          </w:tcPr>
          <w:p w:rsidR="005A4705" w:rsidRPr="00C52ECF" w:rsidRDefault="005A4705" w:rsidP="00700F70">
            <w:pPr>
              <w:pStyle w:val="NoSpacing"/>
              <w:jc w:val="center"/>
              <w:rPr>
                <w:rFonts w:ascii="Times New Roman" w:hAnsi="Times New Roman" w:cs="Times New Roman"/>
                <w:b/>
                <w:lang w:val="sr-Latn-CS" w:eastAsia="sr-Latn-CS"/>
              </w:rPr>
            </w:pPr>
            <w:r w:rsidRPr="00C52ECF">
              <w:rPr>
                <w:rFonts w:ascii="Times New Roman" w:hAnsi="Times New Roman" w:cs="Times New Roman"/>
                <w:b/>
                <w:lang w:val="sr-Latn-CS" w:eastAsia="sr-Latn-CS"/>
              </w:rPr>
              <w:t>Opis predmeta</w:t>
            </w:r>
          </w:p>
        </w:tc>
        <w:tc>
          <w:tcPr>
            <w:tcW w:w="2485" w:type="pct"/>
            <w:shd w:val="clear" w:color="auto" w:fill="D9D9D9" w:themeFill="background1" w:themeFillShade="D9"/>
            <w:vAlign w:val="center"/>
          </w:tcPr>
          <w:p w:rsidR="005A4705" w:rsidRPr="00C52ECF" w:rsidRDefault="005A4705" w:rsidP="00700F70">
            <w:pPr>
              <w:pStyle w:val="NoSpacing"/>
              <w:jc w:val="center"/>
              <w:rPr>
                <w:rFonts w:ascii="Times New Roman" w:hAnsi="Times New Roman" w:cs="Times New Roman"/>
                <w:b/>
                <w:lang w:val="sr-Latn-CS" w:eastAsia="sr-Latn-CS"/>
              </w:rPr>
            </w:pPr>
            <w:r w:rsidRPr="00C52ECF">
              <w:rPr>
                <w:rFonts w:ascii="Times New Roman" w:hAnsi="Times New Roman" w:cs="Times New Roman"/>
                <w:b/>
                <w:lang w:val="sr-Latn-CS" w:eastAsia="sr-Latn-CS"/>
              </w:rPr>
              <w:t>Bitne karakteristike ponuđenog predmeta nabavke</w:t>
            </w:r>
          </w:p>
        </w:tc>
        <w:tc>
          <w:tcPr>
            <w:tcW w:w="572" w:type="pct"/>
            <w:shd w:val="clear" w:color="auto" w:fill="D9D9D9" w:themeFill="background1" w:themeFillShade="D9"/>
            <w:vAlign w:val="center"/>
          </w:tcPr>
          <w:p w:rsidR="005A4705" w:rsidRPr="00C52ECF" w:rsidRDefault="005A4705" w:rsidP="00700F70">
            <w:pPr>
              <w:pStyle w:val="NoSpacing"/>
              <w:jc w:val="center"/>
              <w:rPr>
                <w:rFonts w:ascii="Times New Roman" w:hAnsi="Times New Roman" w:cs="Times New Roman"/>
                <w:b/>
                <w:lang w:val="sr-Latn-CS" w:eastAsia="sr-Latn-CS"/>
              </w:rPr>
            </w:pPr>
            <w:r w:rsidRPr="00C52ECF">
              <w:rPr>
                <w:rFonts w:ascii="Times New Roman" w:hAnsi="Times New Roman" w:cs="Times New Roman"/>
                <w:b/>
                <w:lang w:val="sr-Latn-CS" w:eastAsia="sr-Latn-CS"/>
              </w:rPr>
              <w:t>Jedinica mjere</w:t>
            </w:r>
          </w:p>
        </w:tc>
        <w:tc>
          <w:tcPr>
            <w:tcW w:w="655" w:type="pct"/>
            <w:shd w:val="clear" w:color="auto" w:fill="D9D9D9" w:themeFill="background1" w:themeFillShade="D9"/>
            <w:vAlign w:val="center"/>
          </w:tcPr>
          <w:p w:rsidR="005A4705" w:rsidRPr="00C52ECF" w:rsidRDefault="005A4705" w:rsidP="00700F70">
            <w:pPr>
              <w:pStyle w:val="NoSpacing"/>
              <w:jc w:val="center"/>
              <w:rPr>
                <w:rFonts w:ascii="Times New Roman" w:hAnsi="Times New Roman" w:cs="Times New Roman"/>
                <w:b/>
                <w:lang w:val="sr-Latn-CS" w:eastAsia="sr-Latn-CS"/>
              </w:rPr>
            </w:pPr>
            <w:r w:rsidRPr="00C52ECF">
              <w:rPr>
                <w:rFonts w:ascii="Times New Roman" w:hAnsi="Times New Roman" w:cs="Times New Roman"/>
                <w:b/>
                <w:lang w:val="sr-Latn-CS" w:eastAsia="sr-Latn-CS"/>
              </w:rPr>
              <w:t>Količina</w:t>
            </w:r>
          </w:p>
        </w:tc>
      </w:tr>
      <w:tr w:rsidR="0088188E" w:rsidRPr="00C52ECF" w:rsidTr="000449A6">
        <w:trPr>
          <w:trHeight w:val="850"/>
        </w:trPr>
        <w:tc>
          <w:tcPr>
            <w:tcW w:w="344" w:type="pct"/>
            <w:shd w:val="clear" w:color="auto" w:fill="auto"/>
            <w:vAlign w:val="center"/>
          </w:tcPr>
          <w:p w:rsidR="0088188E" w:rsidRPr="00C52ECF" w:rsidRDefault="0088188E" w:rsidP="0088188E">
            <w:pPr>
              <w:pStyle w:val="NoSpacing"/>
              <w:numPr>
                <w:ilvl w:val="0"/>
                <w:numId w:val="31"/>
              </w:numPr>
              <w:jc w:val="center"/>
              <w:rPr>
                <w:rFonts w:ascii="Times New Roman" w:hAnsi="Times New Roman" w:cs="Times New Roman"/>
                <w:lang w:val="sr-Latn-CS"/>
              </w:rPr>
            </w:pPr>
          </w:p>
        </w:tc>
        <w:tc>
          <w:tcPr>
            <w:tcW w:w="944" w:type="pct"/>
            <w:shd w:val="clear" w:color="auto" w:fill="auto"/>
            <w:vAlign w:val="center"/>
          </w:tcPr>
          <w:p w:rsidR="0088188E" w:rsidRPr="00C52ECF" w:rsidRDefault="0088188E" w:rsidP="0088188E">
            <w:pPr>
              <w:pStyle w:val="NoSpacing"/>
              <w:jc w:val="center"/>
              <w:rPr>
                <w:rFonts w:ascii="Times New Roman" w:hAnsi="Times New Roman" w:cs="Times New Roman"/>
                <w:b/>
              </w:rPr>
            </w:pPr>
            <w:r w:rsidRPr="00C52ECF">
              <w:rPr>
                <w:rFonts w:ascii="Times New Roman" w:hAnsi="Times New Roman" w:cs="Times New Roman"/>
                <w:b/>
                <w:lang w:val="sr-Latn-CS"/>
              </w:rPr>
              <w:t>Ispitivanje PCB u sistemu</w:t>
            </w:r>
          </w:p>
        </w:tc>
        <w:tc>
          <w:tcPr>
            <w:tcW w:w="2485" w:type="pct"/>
            <w:shd w:val="clear" w:color="auto" w:fill="auto"/>
            <w:vAlign w:val="center"/>
          </w:tcPr>
          <w:p w:rsidR="0088188E" w:rsidRPr="00C52ECF" w:rsidRDefault="0088188E" w:rsidP="000449A6">
            <w:pPr>
              <w:pStyle w:val="NoSpacing"/>
              <w:rPr>
                <w:rFonts w:ascii="Times New Roman" w:hAnsi="Times New Roman" w:cs="Times New Roman"/>
                <w:b/>
              </w:rPr>
            </w:pPr>
            <w:r w:rsidRPr="00C52ECF">
              <w:rPr>
                <w:rFonts w:ascii="Times New Roman" w:hAnsi="Times New Roman" w:cs="Times New Roman"/>
                <w:lang w:val="sr-Latn-ME"/>
              </w:rPr>
              <w:t>Uzorkovanje i ispitivanje screening metodom izolacionog ulja iz 200 stubnih transformatora</w:t>
            </w:r>
          </w:p>
        </w:tc>
        <w:tc>
          <w:tcPr>
            <w:tcW w:w="572" w:type="pct"/>
            <w:vAlign w:val="center"/>
          </w:tcPr>
          <w:p w:rsidR="0088188E" w:rsidRPr="00C52ECF" w:rsidRDefault="0088188E" w:rsidP="0088188E">
            <w:pPr>
              <w:pStyle w:val="NoSpacing"/>
              <w:jc w:val="center"/>
              <w:rPr>
                <w:rFonts w:ascii="Times New Roman" w:hAnsi="Times New Roman" w:cs="Times New Roman"/>
              </w:rPr>
            </w:pPr>
            <w:r w:rsidRPr="00C52ECF">
              <w:rPr>
                <w:rFonts w:ascii="Times New Roman" w:hAnsi="Times New Roman" w:cs="Times New Roman"/>
                <w:lang w:val="sr-Latn-CS"/>
              </w:rPr>
              <w:t>kom</w:t>
            </w:r>
          </w:p>
        </w:tc>
        <w:tc>
          <w:tcPr>
            <w:tcW w:w="655" w:type="pct"/>
            <w:vAlign w:val="center"/>
          </w:tcPr>
          <w:p w:rsidR="0088188E" w:rsidRPr="00C52ECF" w:rsidRDefault="0088188E" w:rsidP="0088188E">
            <w:pPr>
              <w:pStyle w:val="NoSpacing"/>
              <w:jc w:val="center"/>
              <w:rPr>
                <w:rFonts w:ascii="Times New Roman" w:hAnsi="Times New Roman" w:cs="Times New Roman"/>
              </w:rPr>
            </w:pPr>
            <w:r w:rsidRPr="00C52ECF">
              <w:rPr>
                <w:rFonts w:ascii="Times New Roman" w:hAnsi="Times New Roman" w:cs="Times New Roman"/>
                <w:lang w:val="sr-Latn-CS"/>
              </w:rPr>
              <w:t>200</w:t>
            </w:r>
          </w:p>
        </w:tc>
      </w:tr>
    </w:tbl>
    <w:p w:rsidR="001321D9" w:rsidRDefault="001321D9" w:rsidP="005A4705">
      <w:pPr>
        <w:spacing w:after="0" w:line="240" w:lineRule="auto"/>
        <w:rPr>
          <w:rFonts w:ascii="Times New Roman" w:hAnsi="Times New Roman" w:cs="Times New Roman"/>
          <w:b/>
          <w:sz w:val="24"/>
          <w:szCs w:val="24"/>
          <w:lang w:val="sr-Latn-CS"/>
        </w:rPr>
      </w:pPr>
    </w:p>
    <w:p w:rsidR="001321D9" w:rsidRDefault="001321D9" w:rsidP="001321D9">
      <w:pPr>
        <w:spacing w:after="0"/>
        <w:rPr>
          <w:rFonts w:ascii="Times New Roman" w:hAnsi="Times New Roman" w:cs="Times New Roman"/>
          <w:b/>
          <w:i/>
          <w:color w:val="000000"/>
          <w:lang w:val="sr-Latn-CS"/>
        </w:rPr>
      </w:pPr>
      <w:r>
        <w:rPr>
          <w:rFonts w:ascii="Times New Roman" w:hAnsi="Times New Roman" w:cs="Times New Roman"/>
          <w:color w:val="000000"/>
          <w:sz w:val="24"/>
          <w:szCs w:val="24"/>
        </w:rPr>
        <w:sym w:font="Wingdings" w:char="F0FD"/>
      </w:r>
      <w:r w:rsidRPr="0034436D">
        <w:rPr>
          <w:rFonts w:ascii="Times New Roman" w:hAnsi="Times New Roman" w:cs="Times New Roman"/>
          <w:color w:val="000000"/>
          <w:lang w:val="sr-Latn-CS"/>
        </w:rPr>
        <w:t>Garancija kvaliteta:</w:t>
      </w:r>
    </w:p>
    <w:p w:rsidR="00DB50E1" w:rsidRPr="00C52ECF" w:rsidRDefault="00BA625C" w:rsidP="00BA625C">
      <w:pPr>
        <w:shd w:val="clear" w:color="auto" w:fill="FFFFFF"/>
        <w:spacing w:after="0" w:line="240" w:lineRule="auto"/>
        <w:jc w:val="both"/>
        <w:rPr>
          <w:rFonts w:ascii="Times New Roman" w:eastAsia="Times New Roman" w:hAnsi="Times New Roman" w:cs="Times New Roman"/>
          <w:sz w:val="24"/>
          <w:szCs w:val="24"/>
        </w:rPr>
      </w:pPr>
      <w:r w:rsidRPr="00C52ECF">
        <w:rPr>
          <w:rFonts w:ascii="Times New Roman" w:eastAsia="Times New Roman" w:hAnsi="Times New Roman" w:cs="Times New Roman"/>
          <w:sz w:val="24"/>
          <w:szCs w:val="24"/>
        </w:rPr>
        <w:t xml:space="preserve">Ponuđač je </w:t>
      </w:r>
      <w:r w:rsidR="00DB50E1" w:rsidRPr="00C52ECF">
        <w:rPr>
          <w:rFonts w:ascii="Times New Roman" w:eastAsia="Times New Roman" w:hAnsi="Times New Roman" w:cs="Times New Roman"/>
          <w:sz w:val="24"/>
          <w:szCs w:val="24"/>
        </w:rPr>
        <w:t xml:space="preserve">kao garanciju kvaliteta </w:t>
      </w:r>
      <w:r w:rsidRPr="00C52ECF">
        <w:rPr>
          <w:rFonts w:ascii="Times New Roman" w:eastAsia="Times New Roman" w:hAnsi="Times New Roman" w:cs="Times New Roman"/>
          <w:sz w:val="24"/>
          <w:szCs w:val="24"/>
        </w:rPr>
        <w:t>dužan da u ponudi dostavi</w:t>
      </w:r>
      <w:r w:rsidR="00DB50E1" w:rsidRPr="00C52ECF">
        <w:rPr>
          <w:rFonts w:ascii="Times New Roman" w:eastAsia="Times New Roman" w:hAnsi="Times New Roman" w:cs="Times New Roman"/>
          <w:sz w:val="24"/>
          <w:szCs w:val="24"/>
        </w:rPr>
        <w:t>:</w:t>
      </w:r>
    </w:p>
    <w:p w:rsidR="00C52ECF" w:rsidRPr="00C52ECF" w:rsidRDefault="00C52ECF" w:rsidP="00C52ECF">
      <w:pPr>
        <w:shd w:val="clear" w:color="auto" w:fill="FFFFFF"/>
        <w:spacing w:after="0" w:line="240" w:lineRule="auto"/>
        <w:jc w:val="both"/>
        <w:rPr>
          <w:rFonts w:ascii="Times New Roman" w:eastAsia="Times New Roman" w:hAnsi="Times New Roman" w:cs="Times New Roman"/>
          <w:sz w:val="24"/>
          <w:szCs w:val="24"/>
        </w:rPr>
      </w:pPr>
      <w:r w:rsidRPr="00C52ECF">
        <w:rPr>
          <w:rFonts w:ascii="Times New Roman" w:eastAsia="Times New Roman" w:hAnsi="Times New Roman" w:cs="Times New Roman"/>
          <w:sz w:val="24"/>
          <w:szCs w:val="24"/>
        </w:rPr>
        <w:t xml:space="preserve">- Certifikat o kvalitetu (ISO 9001, ISO 14001, ISO 45001 </w:t>
      </w:r>
      <w:proofErr w:type="gramStart"/>
      <w:r w:rsidRPr="00C52ECF">
        <w:rPr>
          <w:rFonts w:ascii="Times New Roman" w:eastAsia="Times New Roman" w:hAnsi="Times New Roman" w:cs="Times New Roman"/>
          <w:sz w:val="24"/>
          <w:szCs w:val="24"/>
        </w:rPr>
        <w:t>ili</w:t>
      </w:r>
      <w:proofErr w:type="gramEnd"/>
      <w:r w:rsidRPr="00C52ECF">
        <w:rPr>
          <w:rFonts w:ascii="Times New Roman" w:eastAsia="Times New Roman" w:hAnsi="Times New Roman" w:cs="Times New Roman"/>
          <w:sz w:val="24"/>
          <w:szCs w:val="24"/>
        </w:rPr>
        <w:t xml:space="preserve"> OHSAS 18001)</w:t>
      </w:r>
    </w:p>
    <w:p w:rsidR="00C52ECF" w:rsidRPr="00C52ECF" w:rsidRDefault="001B35EC" w:rsidP="00C52EC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Akreditaciju </w:t>
      </w:r>
      <w:r w:rsidR="00C52ECF" w:rsidRPr="00C52ECF">
        <w:rPr>
          <w:rFonts w:ascii="Times New Roman" w:eastAsia="Times New Roman" w:hAnsi="Times New Roman" w:cs="Times New Roman"/>
          <w:sz w:val="24"/>
          <w:szCs w:val="24"/>
        </w:rPr>
        <w:t>ponuđača prema standardu IEC 60475: Metoda uzorkovanja tečnih dielektrika;</w:t>
      </w:r>
    </w:p>
    <w:p w:rsidR="001B35EC" w:rsidRDefault="001B35EC" w:rsidP="00C52EC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Akreditaciju</w:t>
      </w:r>
      <w:r w:rsidR="00C52ECF" w:rsidRPr="00C52ECF">
        <w:rPr>
          <w:rFonts w:ascii="Times New Roman" w:eastAsia="Times New Roman" w:hAnsi="Times New Roman" w:cs="Times New Roman"/>
          <w:sz w:val="24"/>
          <w:szCs w:val="24"/>
        </w:rPr>
        <w:t xml:space="preserve"> ponuđača prema standardnoj metodi ispitivanja SW-846 testna metoda 9079:</w:t>
      </w:r>
    </w:p>
    <w:p w:rsidR="00C52ECF" w:rsidRPr="00C52ECF" w:rsidRDefault="00C52ECF" w:rsidP="00C52ECF">
      <w:pPr>
        <w:shd w:val="clear" w:color="auto" w:fill="FFFFFF"/>
        <w:spacing w:after="0" w:line="240" w:lineRule="auto"/>
        <w:jc w:val="both"/>
        <w:rPr>
          <w:rFonts w:ascii="Times New Roman" w:eastAsia="Times New Roman" w:hAnsi="Times New Roman" w:cs="Times New Roman"/>
          <w:sz w:val="24"/>
          <w:szCs w:val="24"/>
        </w:rPr>
      </w:pPr>
      <w:r w:rsidRPr="00C52ECF">
        <w:rPr>
          <w:rFonts w:ascii="Times New Roman" w:eastAsia="Times New Roman" w:hAnsi="Times New Roman" w:cs="Times New Roman"/>
          <w:sz w:val="24"/>
          <w:szCs w:val="24"/>
        </w:rPr>
        <w:t xml:space="preserve"> </w:t>
      </w:r>
      <w:r w:rsidR="001B35EC">
        <w:rPr>
          <w:rFonts w:ascii="Times New Roman" w:eastAsia="Times New Roman" w:hAnsi="Times New Roman" w:cs="Times New Roman"/>
          <w:sz w:val="24"/>
          <w:szCs w:val="24"/>
        </w:rPr>
        <w:t xml:space="preserve">  </w:t>
      </w:r>
      <w:r w:rsidRPr="00C52ECF">
        <w:rPr>
          <w:rFonts w:ascii="Times New Roman" w:eastAsia="Times New Roman" w:hAnsi="Times New Roman" w:cs="Times New Roman"/>
          <w:sz w:val="24"/>
          <w:szCs w:val="24"/>
        </w:rPr>
        <w:t>Metoda ispitivanja screeninga polihlorovanih bifenila u transformatorskom ulju;</w:t>
      </w:r>
    </w:p>
    <w:p w:rsidR="00C52ECF" w:rsidRPr="00C52ECF" w:rsidRDefault="00C52ECF" w:rsidP="00C52ECF">
      <w:pPr>
        <w:shd w:val="clear" w:color="auto" w:fill="FFFFFF"/>
        <w:spacing w:after="0" w:line="240" w:lineRule="auto"/>
        <w:jc w:val="both"/>
        <w:rPr>
          <w:rFonts w:ascii="Times New Roman" w:eastAsia="Times New Roman" w:hAnsi="Times New Roman" w:cs="Times New Roman"/>
          <w:sz w:val="24"/>
          <w:szCs w:val="24"/>
        </w:rPr>
      </w:pPr>
      <w:r w:rsidRPr="00C52ECF">
        <w:rPr>
          <w:rFonts w:ascii="Times New Roman" w:eastAsia="Times New Roman" w:hAnsi="Times New Roman" w:cs="Times New Roman"/>
          <w:sz w:val="24"/>
          <w:szCs w:val="24"/>
        </w:rPr>
        <w:t>- Dokaz da je ovlašćeni serviser za elektroenergetsku opremu</w:t>
      </w:r>
      <w:r w:rsidR="001B35EC">
        <w:rPr>
          <w:rFonts w:ascii="Times New Roman" w:eastAsia="Times New Roman" w:hAnsi="Times New Roman" w:cs="Times New Roman"/>
          <w:sz w:val="24"/>
          <w:szCs w:val="24"/>
        </w:rPr>
        <w:t>;</w:t>
      </w:r>
    </w:p>
    <w:p w:rsidR="00C52ECF" w:rsidRPr="00C52ECF" w:rsidRDefault="00C52ECF" w:rsidP="00C52ECF">
      <w:pPr>
        <w:shd w:val="clear" w:color="auto" w:fill="FFFFFF"/>
        <w:spacing w:after="0" w:line="240" w:lineRule="auto"/>
        <w:jc w:val="both"/>
        <w:rPr>
          <w:rFonts w:ascii="Times New Roman" w:eastAsia="Times New Roman" w:hAnsi="Times New Roman" w:cs="Times New Roman"/>
          <w:sz w:val="24"/>
          <w:szCs w:val="24"/>
        </w:rPr>
      </w:pPr>
      <w:r w:rsidRPr="00C52ECF">
        <w:rPr>
          <w:rFonts w:ascii="Times New Roman" w:eastAsia="Times New Roman" w:hAnsi="Times New Roman" w:cs="Times New Roman"/>
          <w:sz w:val="24"/>
          <w:szCs w:val="24"/>
        </w:rPr>
        <w:t>- Planove i procedure uzorkovanja, uključujući analizu rizika i mjere za sprječavanje i ublažavanje rizika, kao i postupak prve pomoći u slučaju incidenta.</w:t>
      </w:r>
    </w:p>
    <w:p w:rsidR="00DB50E1" w:rsidRDefault="00DB50E1" w:rsidP="00BA625C">
      <w:pPr>
        <w:shd w:val="clear" w:color="auto" w:fill="FFFFFF"/>
        <w:spacing w:after="0" w:line="240" w:lineRule="auto"/>
        <w:jc w:val="both"/>
        <w:rPr>
          <w:rFonts w:ascii="Times New Roman" w:eastAsia="Times New Roman" w:hAnsi="Times New Roman" w:cs="Times New Roman"/>
          <w:sz w:val="24"/>
          <w:szCs w:val="24"/>
        </w:rPr>
      </w:pPr>
    </w:p>
    <w:p w:rsidR="005A4705" w:rsidRPr="00953F8B" w:rsidRDefault="005A4705" w:rsidP="005A4705">
      <w:pPr>
        <w:spacing w:after="0" w:line="240" w:lineRule="auto"/>
        <w:rPr>
          <w:rFonts w:ascii="Times New Roman" w:hAnsi="Times New Roman" w:cs="Times New Roman"/>
          <w:b/>
          <w:sz w:val="24"/>
          <w:szCs w:val="24"/>
          <w:lang w:val="sr-Latn-CS"/>
        </w:rPr>
      </w:pPr>
      <w:r w:rsidRPr="00953F8B">
        <w:rPr>
          <w:rFonts w:ascii="Times New Roman" w:hAnsi="Times New Roman" w:cs="Times New Roman"/>
          <w:b/>
          <w:sz w:val="24"/>
          <w:szCs w:val="24"/>
          <w:lang w:val="sr-Latn-CS"/>
        </w:rPr>
        <w:t>Ostale informacije:</w:t>
      </w:r>
    </w:p>
    <w:p w:rsidR="00C52ECF" w:rsidRPr="00C52ECF" w:rsidRDefault="001B35EC" w:rsidP="001B35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rPr>
        <w:t>Zakonom o upravljanju</w:t>
      </w:r>
      <w:r w:rsidR="00C52ECF" w:rsidRPr="00C52ECF">
        <w:rPr>
          <w:rFonts w:ascii="Times New Roman" w:hAnsi="Times New Roman" w:cs="Times New Roman"/>
          <w:sz w:val="24"/>
          <w:szCs w:val="24"/>
          <w:lang w:val="sr-Latn-CS"/>
        </w:rPr>
        <w:t xml:space="preserve"> otpadom („Sl.list CG“ broj 64/11 i 39/16) </w:t>
      </w:r>
      <w:r w:rsidR="00C52ECF" w:rsidRPr="00C52ECF">
        <w:rPr>
          <w:rFonts w:ascii="Times New Roman" w:hAnsi="Times New Roman" w:cs="Times New Roman"/>
          <w:sz w:val="24"/>
          <w:szCs w:val="24"/>
        </w:rPr>
        <w:t>definisano je da “Izdvajanje PCB iz opreme i dekontaminacija opreme koja sadrži PCB može se vršiti najkasnije do 31. Decembra</w:t>
      </w:r>
      <w:r w:rsidR="00C52ECF">
        <w:rPr>
          <w:rFonts w:ascii="Times New Roman" w:hAnsi="Times New Roman" w:cs="Times New Roman"/>
          <w:sz w:val="24"/>
          <w:szCs w:val="24"/>
        </w:rPr>
        <w:t xml:space="preserve"> </w:t>
      </w:r>
      <w:r w:rsidR="00C52ECF" w:rsidRPr="00C52ECF">
        <w:rPr>
          <w:rFonts w:ascii="Times New Roman" w:hAnsi="Times New Roman" w:cs="Times New Roman"/>
          <w:sz w:val="24"/>
          <w:szCs w:val="24"/>
        </w:rPr>
        <w:t>2020. godine.</w:t>
      </w:r>
      <w:proofErr w:type="gramStart"/>
      <w:r w:rsidR="00C52ECF" w:rsidRPr="00C52ECF">
        <w:rPr>
          <w:rFonts w:ascii="Times New Roman" w:hAnsi="Times New Roman" w:cs="Times New Roman"/>
          <w:sz w:val="24"/>
          <w:szCs w:val="24"/>
        </w:rPr>
        <w:t>”</w:t>
      </w:r>
      <w:r w:rsidR="00C52ECF">
        <w:rPr>
          <w:rFonts w:ascii="Times New Roman" w:hAnsi="Times New Roman" w:cs="Times New Roman"/>
          <w:sz w:val="24"/>
          <w:szCs w:val="24"/>
        </w:rPr>
        <w:t>.</w:t>
      </w:r>
      <w:proofErr w:type="gramEnd"/>
    </w:p>
    <w:p w:rsidR="00C52ECF" w:rsidRPr="00C52ECF" w:rsidRDefault="00C52ECF" w:rsidP="00C52ECF">
      <w:pPr>
        <w:spacing w:after="0" w:line="240" w:lineRule="auto"/>
        <w:jc w:val="both"/>
        <w:rPr>
          <w:rFonts w:ascii="Times New Roman" w:hAnsi="Times New Roman" w:cs="Times New Roman"/>
          <w:sz w:val="24"/>
          <w:szCs w:val="24"/>
        </w:rPr>
      </w:pPr>
      <w:r w:rsidRPr="00C52ECF">
        <w:rPr>
          <w:rFonts w:ascii="Times New Roman" w:hAnsi="Times New Roman" w:cs="Times New Roman"/>
          <w:sz w:val="24"/>
          <w:szCs w:val="24"/>
        </w:rPr>
        <w:t xml:space="preserve">Nacionalnim projektom “Sveobuhvatno ekološki prihvatljivo upravljanje otpadom koji sadrži poloflorovane bifenile (PCB) u Crnoj Gori” predviđeno je da sva oprema i otpad koji sadrže PCB budu dekontaminirani </w:t>
      </w:r>
      <w:proofErr w:type="gramStart"/>
      <w:r w:rsidRPr="00C52ECF">
        <w:rPr>
          <w:rFonts w:ascii="Times New Roman" w:hAnsi="Times New Roman" w:cs="Times New Roman"/>
          <w:sz w:val="24"/>
          <w:szCs w:val="24"/>
        </w:rPr>
        <w:t>ili</w:t>
      </w:r>
      <w:proofErr w:type="gramEnd"/>
      <w:r w:rsidRPr="00C52ECF">
        <w:rPr>
          <w:rFonts w:ascii="Times New Roman" w:hAnsi="Times New Roman" w:cs="Times New Roman"/>
          <w:sz w:val="24"/>
          <w:szCs w:val="24"/>
        </w:rPr>
        <w:t xml:space="preserve"> zbrinuti. CEDIS, kao vlasnik opreme koja sadrži PCB, je u obavezi da izvrši uzorkovanje i ispitivanje izolacijskog ulja screening metodom iz opreme u cilju utvrđivanja sadržaja PCB u opremi.</w:t>
      </w:r>
    </w:p>
    <w:p w:rsidR="00C52ECF" w:rsidRPr="00C52ECF" w:rsidRDefault="00C52ECF" w:rsidP="00C52ECF">
      <w:pPr>
        <w:spacing w:after="0" w:line="240" w:lineRule="auto"/>
        <w:jc w:val="both"/>
        <w:rPr>
          <w:rFonts w:ascii="Times New Roman" w:hAnsi="Times New Roman" w:cs="Times New Roman"/>
          <w:sz w:val="24"/>
          <w:szCs w:val="24"/>
        </w:rPr>
      </w:pPr>
      <w:r w:rsidRPr="00C52ECF">
        <w:rPr>
          <w:rFonts w:ascii="Times New Roman" w:hAnsi="Times New Roman" w:cs="Times New Roman"/>
          <w:sz w:val="24"/>
          <w:szCs w:val="24"/>
        </w:rPr>
        <w:t xml:space="preserve">Zahtjevom je definisan maksimalan broj uzorkovanja 200 strubnih transformatora (STS-a), a tačan broj uzoraka </w:t>
      </w:r>
      <w:proofErr w:type="gramStart"/>
      <w:r w:rsidRPr="00C52ECF">
        <w:rPr>
          <w:rFonts w:ascii="Times New Roman" w:hAnsi="Times New Roman" w:cs="Times New Roman"/>
          <w:sz w:val="24"/>
          <w:szCs w:val="24"/>
        </w:rPr>
        <w:t>će</w:t>
      </w:r>
      <w:proofErr w:type="gramEnd"/>
      <w:r w:rsidRPr="00C52ECF">
        <w:rPr>
          <w:rFonts w:ascii="Times New Roman" w:hAnsi="Times New Roman" w:cs="Times New Roman"/>
          <w:sz w:val="24"/>
          <w:szCs w:val="24"/>
        </w:rPr>
        <w:t xml:space="preserve"> se definisati tokom realizacije navedenih aktivnosti.</w:t>
      </w:r>
    </w:p>
    <w:p w:rsidR="00C52ECF" w:rsidRPr="00C52ECF" w:rsidRDefault="00C52ECF" w:rsidP="00C52ECF">
      <w:pPr>
        <w:spacing w:after="0" w:line="240" w:lineRule="auto"/>
        <w:jc w:val="both"/>
        <w:rPr>
          <w:rFonts w:ascii="Times New Roman" w:hAnsi="Times New Roman" w:cs="Times New Roman"/>
          <w:sz w:val="24"/>
          <w:szCs w:val="24"/>
        </w:rPr>
      </w:pPr>
      <w:r w:rsidRPr="00C52ECF">
        <w:rPr>
          <w:rFonts w:ascii="Times New Roman" w:hAnsi="Times New Roman" w:cs="Times New Roman"/>
          <w:sz w:val="24"/>
          <w:szCs w:val="24"/>
        </w:rPr>
        <w:t>Ponuđač je obavezan da dostavi jediničnu cijenu po uzorku.</w:t>
      </w:r>
    </w:p>
    <w:p w:rsidR="00C52ECF" w:rsidRPr="00C52ECF" w:rsidRDefault="00C52ECF" w:rsidP="00C52ECF">
      <w:pPr>
        <w:spacing w:after="0" w:line="240" w:lineRule="auto"/>
        <w:jc w:val="both"/>
        <w:rPr>
          <w:rFonts w:ascii="Times New Roman" w:hAnsi="Times New Roman" w:cs="Times New Roman"/>
          <w:b/>
          <w:sz w:val="24"/>
          <w:szCs w:val="24"/>
        </w:rPr>
      </w:pPr>
    </w:p>
    <w:p w:rsidR="00C52ECF" w:rsidRPr="00C52ECF" w:rsidRDefault="00C52ECF" w:rsidP="00C52ECF">
      <w:pPr>
        <w:spacing w:after="0" w:line="240" w:lineRule="auto"/>
        <w:jc w:val="both"/>
        <w:rPr>
          <w:rFonts w:ascii="Times New Roman" w:hAnsi="Times New Roman" w:cs="Times New Roman"/>
          <w:b/>
          <w:sz w:val="24"/>
          <w:szCs w:val="24"/>
        </w:rPr>
      </w:pPr>
      <w:r w:rsidRPr="00C52ECF">
        <w:rPr>
          <w:rFonts w:ascii="Times New Roman" w:hAnsi="Times New Roman" w:cs="Times New Roman"/>
          <w:b/>
          <w:sz w:val="24"/>
          <w:szCs w:val="24"/>
        </w:rPr>
        <w:t>Aktivnosti koje treba da budu obuhvaćene Ponudom su:</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 xml:space="preserve">Definisanje plana uzorkovanja za prikupljanje uzoraka iz 200 stubnih transformatora u radu. Plan uzorkovanja treba da sadrži broj raspoloživih ekipa </w:t>
      </w:r>
      <w:proofErr w:type="gramStart"/>
      <w:r w:rsidRPr="00C52ECF">
        <w:rPr>
          <w:rFonts w:eastAsia="SimSun"/>
          <w:sz w:val="24"/>
          <w:szCs w:val="24"/>
          <w:lang w:val="en-US"/>
        </w:rPr>
        <w:t>na</w:t>
      </w:r>
      <w:proofErr w:type="gramEnd"/>
      <w:r w:rsidRPr="00C52ECF">
        <w:rPr>
          <w:rFonts w:eastAsia="SimSun"/>
          <w:sz w:val="24"/>
          <w:szCs w:val="24"/>
          <w:lang w:val="en-US"/>
        </w:rPr>
        <w:t xml:space="preserve"> terenu i vremenski period za realizaciju aktivnosti po lokacijama iz Specifikacije.</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 xml:space="preserve">Obezbjeđenje naljepnica s ID oznakama i PCB statusima (dizajn </w:t>
      </w:r>
      <w:proofErr w:type="gramStart"/>
      <w:r w:rsidRPr="00C52ECF">
        <w:rPr>
          <w:rFonts w:eastAsia="SimSun"/>
          <w:sz w:val="24"/>
          <w:szCs w:val="24"/>
          <w:lang w:val="en-US"/>
        </w:rPr>
        <w:t>će</w:t>
      </w:r>
      <w:proofErr w:type="gramEnd"/>
      <w:r w:rsidRPr="00C52ECF">
        <w:rPr>
          <w:rFonts w:eastAsia="SimSun"/>
          <w:sz w:val="24"/>
          <w:szCs w:val="24"/>
          <w:lang w:val="en-US"/>
        </w:rPr>
        <w:t xml:space="preserve"> obezbjediti CEDIS u skladu sa Nacionalnim projektom i poslati Izvođaču radova).</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 xml:space="preserve">Postavljanje identifikacionog broja transformatora i očitavanje podataka </w:t>
      </w:r>
      <w:proofErr w:type="gramStart"/>
      <w:r w:rsidRPr="00C52ECF">
        <w:rPr>
          <w:rFonts w:eastAsia="SimSun"/>
          <w:sz w:val="24"/>
          <w:szCs w:val="24"/>
          <w:lang w:val="en-US"/>
        </w:rPr>
        <w:t>sa</w:t>
      </w:r>
      <w:proofErr w:type="gramEnd"/>
      <w:r w:rsidRPr="00C52ECF">
        <w:rPr>
          <w:rFonts w:eastAsia="SimSun"/>
          <w:sz w:val="24"/>
          <w:szCs w:val="24"/>
          <w:lang w:val="en-US"/>
        </w:rPr>
        <w:t xml:space="preserve"> tablice koja je montirana na transformatoru, popunjavanje obrazca inventara (u prilogu) i obezbjeđenje ostalih podataka potrebnih za izradu Nacionalnog inventara.</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Obezbjeđenje dovoljne količine pribora i ambalaže za reprezentativne uzorke, kao i testnih kompleta Clor-N-Oil 50 (Dexsil) za ispitivanje 200 stubnih transformatora.</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Uzimanje reprezentativnih uzoraka izolacijskog ulja iz stubnih transformatora u ambalažu za uzorkovanje i označavanje ambalaže sa odgovarajućim ID brojevima</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Analizu probnih testova koristeći Clor-N-Oil 50 test setove (Dexsil).</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 xml:space="preserve">Priprema izvještaja o uzorkovanju za svaki stubni transformator. Izvještaj, pored standardnih podataka, treba da sadrži i sledeće podatke: radni status transformatora tokom uzorkovanja (pod </w:t>
      </w:r>
      <w:r w:rsidRPr="00C52ECF">
        <w:rPr>
          <w:rFonts w:eastAsia="SimSun"/>
          <w:sz w:val="24"/>
          <w:szCs w:val="24"/>
          <w:lang w:val="en-US"/>
        </w:rPr>
        <w:lastRenderedPageBreak/>
        <w:t xml:space="preserve">opterećenjem, isključen manje </w:t>
      </w:r>
      <w:proofErr w:type="gramStart"/>
      <w:r w:rsidRPr="00C52ECF">
        <w:rPr>
          <w:rFonts w:eastAsia="SimSun"/>
          <w:sz w:val="24"/>
          <w:szCs w:val="24"/>
          <w:lang w:val="en-US"/>
        </w:rPr>
        <w:t>od</w:t>
      </w:r>
      <w:proofErr w:type="gramEnd"/>
      <w:r w:rsidRPr="00C52ECF">
        <w:rPr>
          <w:rFonts w:eastAsia="SimSun"/>
          <w:sz w:val="24"/>
          <w:szCs w:val="24"/>
          <w:lang w:val="en-US"/>
        </w:rPr>
        <w:t xml:space="preserve"> 72 sata, isključen više od 72 sata), mjesto uzorkovanja (odvodni ventil, konzervator, vršni otvor).</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 xml:space="preserve">Označavanje stubnih transformatora naljepnicama koje ukazuju </w:t>
      </w:r>
      <w:proofErr w:type="gramStart"/>
      <w:r w:rsidRPr="00C52ECF">
        <w:rPr>
          <w:rFonts w:eastAsia="SimSun"/>
          <w:sz w:val="24"/>
          <w:szCs w:val="24"/>
          <w:lang w:val="en-US"/>
        </w:rPr>
        <w:t>na</w:t>
      </w:r>
      <w:proofErr w:type="gramEnd"/>
      <w:r w:rsidRPr="00C52ECF">
        <w:rPr>
          <w:rFonts w:eastAsia="SimSun"/>
          <w:sz w:val="24"/>
          <w:szCs w:val="24"/>
          <w:lang w:val="en-US"/>
        </w:rPr>
        <w:t xml:space="preserve"> status slobodan od PCB-ja u slučaju negativnog testa i statusa sumnjivog na PCB u slučaju pozitivnog testa.   </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Dostavljanje uzorka i izvještaja odgovornoj osobi iz CEDIS-a.</w:t>
      </w:r>
    </w:p>
    <w:p w:rsidR="00C52ECF" w:rsidRPr="00C52ECF" w:rsidRDefault="00C52ECF" w:rsidP="00C52ECF">
      <w:pPr>
        <w:pStyle w:val="BodyText"/>
        <w:numPr>
          <w:ilvl w:val="0"/>
          <w:numId w:val="29"/>
        </w:numPr>
        <w:tabs>
          <w:tab w:val="left" w:pos="426"/>
        </w:tabs>
        <w:ind w:left="0" w:firstLine="0"/>
        <w:rPr>
          <w:rFonts w:eastAsia="SimSun"/>
          <w:sz w:val="24"/>
          <w:szCs w:val="24"/>
          <w:lang w:val="en-US"/>
        </w:rPr>
      </w:pPr>
      <w:r w:rsidRPr="00C52ECF">
        <w:rPr>
          <w:rFonts w:eastAsia="SimSun"/>
          <w:sz w:val="24"/>
          <w:szCs w:val="24"/>
          <w:lang w:val="en-US"/>
        </w:rPr>
        <w:t xml:space="preserve">Nakon što se, za pozitivne testove, odredi nivo kontaminacije naljepnice </w:t>
      </w:r>
      <w:proofErr w:type="gramStart"/>
      <w:r w:rsidRPr="00C52ECF">
        <w:rPr>
          <w:rFonts w:eastAsia="SimSun"/>
          <w:sz w:val="24"/>
          <w:szCs w:val="24"/>
          <w:lang w:val="en-US"/>
        </w:rPr>
        <w:t>sa</w:t>
      </w:r>
      <w:proofErr w:type="gramEnd"/>
      <w:r w:rsidRPr="00C52ECF">
        <w:rPr>
          <w:rFonts w:eastAsia="SimSun"/>
          <w:sz w:val="24"/>
          <w:szCs w:val="24"/>
          <w:lang w:val="en-US"/>
        </w:rPr>
        <w:t xml:space="preserve"> statusom sumnjivo na PCB, treba zamijeniti naljepnicama koje označavaju status PCB.</w:t>
      </w:r>
    </w:p>
    <w:p w:rsidR="004E5CC4" w:rsidRDefault="004E5CC4"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0449A6" w:rsidRDefault="000449A6" w:rsidP="002175C2">
      <w:pPr>
        <w:pStyle w:val="NoSpacing"/>
        <w:jc w:val="both"/>
        <w:rPr>
          <w:rFonts w:ascii="Times New Roman" w:hAnsi="Times New Roman" w:cs="Times New Roman"/>
          <w:sz w:val="18"/>
          <w:lang w:val="sr-Latn-CS"/>
        </w:rPr>
      </w:pPr>
    </w:p>
    <w:p w:rsidR="000449A6" w:rsidRDefault="000449A6" w:rsidP="002175C2">
      <w:pPr>
        <w:pStyle w:val="NoSpacing"/>
        <w:jc w:val="both"/>
        <w:rPr>
          <w:rFonts w:ascii="Times New Roman" w:hAnsi="Times New Roman" w:cs="Times New Roman"/>
          <w:sz w:val="18"/>
          <w:lang w:val="sr-Latn-CS"/>
        </w:rPr>
      </w:pPr>
    </w:p>
    <w:p w:rsidR="000449A6" w:rsidRDefault="000764F8" w:rsidP="002175C2">
      <w:pPr>
        <w:pStyle w:val="NoSpacing"/>
        <w:jc w:val="both"/>
        <w:rPr>
          <w:rFonts w:ascii="Times New Roman" w:hAnsi="Times New Roman" w:cs="Times New Roman"/>
          <w:sz w:val="18"/>
          <w:lang w:val="sr-Latn-CS"/>
        </w:rPr>
      </w:pPr>
      <w:r>
        <w:rPr>
          <w:rFonts w:ascii="Times New Roman" w:hAnsi="Times New Roman" w:cs="Times New Roman"/>
          <w:sz w:val="18"/>
          <w:lang w:val="sr-Latn-CS"/>
        </w:rPr>
        <w:t xml:space="preserve">  </w:t>
      </w: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C52ECF" w:rsidRDefault="00C52ECF" w:rsidP="002175C2">
      <w:pPr>
        <w:pStyle w:val="NoSpacing"/>
        <w:jc w:val="both"/>
        <w:rPr>
          <w:rFonts w:ascii="Times New Roman" w:hAnsi="Times New Roman" w:cs="Times New Roman"/>
          <w:sz w:val="18"/>
          <w:lang w:val="sr-Latn-CS"/>
        </w:rPr>
      </w:pPr>
    </w:p>
    <w:p w:rsidR="009F378B" w:rsidRDefault="009F378B" w:rsidP="002175C2">
      <w:pPr>
        <w:pStyle w:val="NoSpacing"/>
        <w:jc w:val="both"/>
        <w:rPr>
          <w:rFonts w:ascii="Times New Roman" w:hAnsi="Times New Roman" w:cs="Times New Roman"/>
          <w:sz w:val="18"/>
          <w:lang w:val="sr-Latn-CS"/>
        </w:rPr>
      </w:pPr>
    </w:p>
    <w:p w:rsidR="00937F20" w:rsidRDefault="00937F20" w:rsidP="002175C2">
      <w:pPr>
        <w:pStyle w:val="NoSpacing"/>
        <w:jc w:val="both"/>
        <w:rPr>
          <w:rFonts w:ascii="Times New Roman" w:hAnsi="Times New Roman" w:cs="Times New Roman"/>
          <w:sz w:val="18"/>
          <w:lang w:val="sr-Latn-CS"/>
        </w:rPr>
      </w:pPr>
    </w:p>
    <w:p w:rsidR="00937F20" w:rsidRDefault="00937F20" w:rsidP="002175C2">
      <w:pPr>
        <w:pStyle w:val="NoSpacing"/>
        <w:jc w:val="both"/>
        <w:rPr>
          <w:rFonts w:ascii="Times New Roman" w:hAnsi="Times New Roman" w:cs="Times New Roman"/>
          <w:sz w:val="18"/>
          <w:lang w:val="sr-Latn-CS"/>
        </w:rPr>
      </w:pPr>
    </w:p>
    <w:p w:rsidR="00937F20" w:rsidRDefault="00937F20" w:rsidP="002175C2">
      <w:pPr>
        <w:pStyle w:val="NoSpacing"/>
        <w:jc w:val="both"/>
        <w:rPr>
          <w:rFonts w:ascii="Times New Roman" w:hAnsi="Times New Roman" w:cs="Times New Roman"/>
          <w:sz w:val="18"/>
          <w:lang w:val="sr-Latn-CS"/>
        </w:rPr>
      </w:pPr>
    </w:p>
    <w:p w:rsidR="009F378B" w:rsidRDefault="009F378B" w:rsidP="002175C2">
      <w:pPr>
        <w:pStyle w:val="NoSpacing"/>
        <w:jc w:val="both"/>
        <w:rPr>
          <w:rFonts w:ascii="Times New Roman" w:hAnsi="Times New Roman" w:cs="Times New Roman"/>
          <w:sz w:val="18"/>
          <w:lang w:val="sr-Latn-CS"/>
        </w:rPr>
      </w:pPr>
    </w:p>
    <w:p w:rsidR="009F378B" w:rsidRPr="00885D6F" w:rsidRDefault="009F378B" w:rsidP="002175C2">
      <w:pPr>
        <w:pStyle w:val="NoSpacing"/>
        <w:jc w:val="both"/>
        <w:rPr>
          <w:rFonts w:ascii="Times New Roman" w:hAnsi="Times New Roman" w:cs="Times New Roman"/>
          <w:sz w:val="18"/>
          <w:lang w:val="sr-Latn-CS"/>
        </w:rPr>
      </w:pPr>
    </w:p>
    <w:p w:rsidR="00B460F9" w:rsidRPr="00885D6F"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it-IT"/>
        </w:rPr>
      </w:pPr>
      <w:bookmarkStart w:id="6" w:name="_Toc416180135"/>
      <w:bookmarkStart w:id="7" w:name="_Toc511133096"/>
      <w:r w:rsidRPr="00885D6F">
        <w:rPr>
          <w:i w:val="0"/>
          <w:iCs w:val="0"/>
          <w:color w:val="000000"/>
          <w:u w:val="none"/>
          <w:lang w:val="it-IT"/>
        </w:rPr>
        <w:lastRenderedPageBreak/>
        <w:t>IZJAVA NARUČIOCA DA ĆE UREDNO IZMIRIVATI OBAVEZE PREMA IZABRANOM PONUĐAČU</w:t>
      </w:r>
      <w:r w:rsidRPr="0028471E">
        <w:rPr>
          <w:rStyle w:val="FootnoteReference"/>
          <w:i w:val="0"/>
          <w:iCs w:val="0"/>
          <w:color w:val="000000"/>
          <w:u w:val="none"/>
        </w:rPr>
        <w:footnoteReference w:id="1"/>
      </w:r>
      <w:bookmarkEnd w:id="6"/>
      <w:bookmarkEnd w:id="7"/>
    </w:p>
    <w:p w:rsidR="00B460F9" w:rsidRPr="00885D6F" w:rsidRDefault="00B460F9" w:rsidP="00B460F9">
      <w:pPr>
        <w:tabs>
          <w:tab w:val="left" w:pos="1950"/>
        </w:tabs>
        <w:rPr>
          <w:rFonts w:ascii="Times New Roman" w:hAnsi="Times New Roman" w:cs="Times New Roman"/>
          <w:color w:val="000000"/>
          <w:lang w:val="it-IT"/>
        </w:rPr>
      </w:pPr>
    </w:p>
    <w:p w:rsidR="008A7933" w:rsidRPr="00A20D39"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CEDIS d.o.o. Podgorica </w:t>
      </w:r>
    </w:p>
    <w:p w:rsidR="008A7933" w:rsidRPr="00A20D39"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Broj: </w:t>
      </w:r>
      <w:r w:rsidR="00A47514">
        <w:rPr>
          <w:rFonts w:ascii="Times New Roman" w:hAnsi="Times New Roman" w:cs="Times New Roman"/>
          <w:color w:val="000000"/>
          <w:sz w:val="24"/>
          <w:szCs w:val="24"/>
          <w:lang w:val="pl-PL"/>
        </w:rPr>
        <w:t>10-10-</w:t>
      </w:r>
      <w:r w:rsidR="00D76C19">
        <w:rPr>
          <w:rFonts w:ascii="Times New Roman" w:hAnsi="Times New Roman" w:cs="Times New Roman"/>
          <w:color w:val="000000"/>
          <w:sz w:val="24"/>
          <w:szCs w:val="24"/>
          <w:lang w:val="pl-PL"/>
        </w:rPr>
        <w:t>9418/1</w:t>
      </w:r>
    </w:p>
    <w:p w:rsidR="008A7933" w:rsidRPr="00A20D39" w:rsidRDefault="008A7933" w:rsidP="008A7933">
      <w:pPr>
        <w:tabs>
          <w:tab w:val="right" w:pos="3402"/>
        </w:tabs>
        <w:spacing w:after="0" w:line="240" w:lineRule="auto"/>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Mjesto i datum: Podgorica, </w:t>
      </w:r>
      <w:r w:rsidR="00D76C19">
        <w:rPr>
          <w:rFonts w:ascii="Times New Roman" w:hAnsi="Times New Roman" w:cs="Times New Roman"/>
          <w:color w:val="000000"/>
          <w:sz w:val="24"/>
          <w:szCs w:val="24"/>
          <w:lang w:val="pl-PL"/>
        </w:rPr>
        <w:t>04.03.2020</w:t>
      </w:r>
      <w:r w:rsidR="0061121C" w:rsidRPr="00A20D39">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E6799B" w:rsidRPr="00B41B38" w:rsidRDefault="00C5127E" w:rsidP="00E6799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Izvršni direktor, </w:t>
      </w:r>
      <w:r w:rsidR="00E6799B">
        <w:rPr>
          <w:rFonts w:ascii="Times New Roman" w:hAnsi="Times New Roman" w:cs="Times New Roman"/>
          <w:color w:val="000000"/>
          <w:sz w:val="24"/>
          <w:szCs w:val="24"/>
          <w:lang w:val="pl-PL"/>
        </w:rPr>
        <w:t>Ranko Vojinović</w:t>
      </w:r>
      <w:r w:rsidR="00E6799B" w:rsidRPr="00B41B38">
        <w:rPr>
          <w:rFonts w:ascii="Times New Roman" w:hAnsi="Times New Roman" w:cs="Times New Roman"/>
          <w:color w:val="000000"/>
          <w:sz w:val="24"/>
          <w:szCs w:val="24"/>
          <w:lang w:val="pl-PL"/>
        </w:rPr>
        <w:t>, kao ovlašćeno lice CEDIS d.o.o. Podgorica daje</w:t>
      </w:r>
    </w:p>
    <w:p w:rsidR="00322F9C" w:rsidRDefault="00322F9C" w:rsidP="00322F9C">
      <w:pPr>
        <w:spacing w:after="0" w:line="240" w:lineRule="auto"/>
        <w:jc w:val="both"/>
        <w:rPr>
          <w:rFonts w:ascii="Times New Roman" w:hAnsi="Times New Roman" w:cs="Times New Roman"/>
          <w:color w:val="000000"/>
          <w:sz w:val="24"/>
          <w:szCs w:val="24"/>
          <w:lang w:val="pl-PL"/>
        </w:rPr>
      </w:pPr>
    </w:p>
    <w:p w:rsidR="00372425" w:rsidRPr="0028471E" w:rsidRDefault="00372425"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372425" w:rsidRDefault="001A392C" w:rsidP="001A392C">
      <w:pPr>
        <w:spacing w:after="0" w:line="240" w:lineRule="auto"/>
        <w:jc w:val="center"/>
        <w:rPr>
          <w:rFonts w:ascii="Times New Roman" w:hAnsi="Times New Roman" w:cs="Times New Roman"/>
          <w:b/>
          <w:bCs/>
          <w:color w:val="000000"/>
          <w:sz w:val="32"/>
          <w:szCs w:val="24"/>
          <w:lang w:val="pl-PL"/>
        </w:rPr>
      </w:pPr>
      <w:r w:rsidRPr="00372425">
        <w:rPr>
          <w:rFonts w:ascii="Times New Roman" w:hAnsi="Times New Roman" w:cs="Times New Roman"/>
          <w:b/>
          <w:bCs/>
          <w:color w:val="000000"/>
          <w:sz w:val="32"/>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w:t>
      </w:r>
      <w:r w:rsidR="00A47514">
        <w:rPr>
          <w:rFonts w:ascii="Times New Roman" w:hAnsi="Times New Roman" w:cs="Times New Roman"/>
          <w:color w:val="000000"/>
          <w:sz w:val="24"/>
          <w:szCs w:val="24"/>
          <w:lang w:val="pl-PL"/>
        </w:rPr>
        <w:t xml:space="preserve">shodno </w:t>
      </w:r>
      <w:r w:rsidR="00A47514">
        <w:rPr>
          <w:rFonts w:ascii="Times New Roman" w:hAnsi="Times New Roman" w:cs="Times New Roman"/>
          <w:color w:val="000000"/>
          <w:sz w:val="24"/>
          <w:szCs w:val="24"/>
          <w:lang w:val="it-IT"/>
        </w:rPr>
        <w:t>Amandmanu</w:t>
      </w:r>
      <w:r w:rsidR="00D76C19">
        <w:rPr>
          <w:rFonts w:ascii="Times New Roman" w:hAnsi="Times New Roman" w:cs="Times New Roman"/>
          <w:color w:val="000000"/>
          <w:sz w:val="24"/>
          <w:szCs w:val="24"/>
          <w:lang w:val="sr-Latn-CS"/>
        </w:rPr>
        <w:t xml:space="preserve"> 1</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na</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Plan</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javnih</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nabavki</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broj</w:t>
      </w:r>
      <w:r w:rsidR="00A47514" w:rsidRPr="00A47514">
        <w:rPr>
          <w:rFonts w:ascii="Times New Roman" w:hAnsi="Times New Roman" w:cs="Times New Roman"/>
          <w:color w:val="000000"/>
          <w:sz w:val="24"/>
          <w:szCs w:val="24"/>
          <w:lang w:val="sr-Latn-CS"/>
        </w:rPr>
        <w:t xml:space="preserve"> 10-10-</w:t>
      </w:r>
      <w:r w:rsidR="00D76C19">
        <w:rPr>
          <w:rFonts w:ascii="Times New Roman" w:hAnsi="Times New Roman" w:cs="Times New Roman"/>
          <w:color w:val="000000"/>
          <w:sz w:val="24"/>
          <w:szCs w:val="24"/>
          <w:lang w:val="sr-Latn-CS"/>
        </w:rPr>
        <w:t>6610</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od</w:t>
      </w:r>
      <w:r w:rsidR="00A47514" w:rsidRPr="00A47514">
        <w:rPr>
          <w:rFonts w:ascii="Times New Roman" w:hAnsi="Times New Roman" w:cs="Times New Roman"/>
          <w:color w:val="000000"/>
          <w:sz w:val="24"/>
          <w:szCs w:val="24"/>
          <w:lang w:val="sr-Latn-CS"/>
        </w:rPr>
        <w:t xml:space="preserve"> </w:t>
      </w:r>
      <w:r w:rsidR="00D76C19">
        <w:rPr>
          <w:rFonts w:ascii="Times New Roman" w:hAnsi="Times New Roman" w:cs="Times New Roman"/>
          <w:color w:val="000000"/>
          <w:sz w:val="24"/>
          <w:szCs w:val="24"/>
          <w:lang w:val="sr-Latn-CS"/>
        </w:rPr>
        <w:t>19.02.2020.</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godine</w:t>
      </w:r>
      <w:r w:rsidR="00A47514">
        <w:rPr>
          <w:rFonts w:ascii="Times New Roman" w:hAnsi="Times New Roman" w:cs="Times New Roman"/>
          <w:color w:val="000000"/>
          <w:sz w:val="24"/>
          <w:szCs w:val="24"/>
          <w:lang w:val="sr-Latn-CS"/>
        </w:rPr>
        <w:t xml:space="preserve"> </w:t>
      </w:r>
      <w:r w:rsidR="00A47514">
        <w:rPr>
          <w:rFonts w:ascii="Times New Roman" w:hAnsi="Times New Roman" w:cs="Times New Roman"/>
          <w:color w:val="000000"/>
          <w:sz w:val="24"/>
          <w:szCs w:val="24"/>
          <w:lang w:val="pl-PL"/>
        </w:rPr>
        <w:t>i Ugovoru</w:t>
      </w:r>
      <w:r w:rsidRPr="00F60C7B">
        <w:rPr>
          <w:rFonts w:ascii="Times New Roman" w:hAnsi="Times New Roman" w:cs="Times New Roman"/>
          <w:color w:val="000000"/>
          <w:sz w:val="24"/>
          <w:szCs w:val="24"/>
          <w:lang w:val="pl-PL"/>
        </w:rPr>
        <w:t xml:space="preserve"> o javnoj nabavci </w:t>
      </w:r>
      <w:r w:rsidR="00372425">
        <w:rPr>
          <w:rFonts w:ascii="Times New Roman" w:hAnsi="Times New Roman" w:cs="Times New Roman"/>
          <w:color w:val="000000"/>
          <w:sz w:val="24"/>
          <w:szCs w:val="24"/>
          <w:lang w:val="pl-PL"/>
        </w:rPr>
        <w:t>usluga</w:t>
      </w:r>
      <w:r w:rsidRPr="00F60C7B">
        <w:rPr>
          <w:rFonts w:ascii="Times New Roman" w:hAnsi="Times New Roman" w:cs="Times New Roman"/>
          <w:color w:val="000000"/>
          <w:sz w:val="24"/>
          <w:szCs w:val="24"/>
          <w:lang w:val="pl-PL"/>
        </w:rPr>
        <w:t xml:space="preserve"> -  </w:t>
      </w:r>
      <w:r w:rsidR="00D76C19" w:rsidRPr="00D76C19">
        <w:rPr>
          <w:rFonts w:ascii="Times New Roman" w:hAnsi="Times New Roman" w:cs="Times New Roman"/>
          <w:b/>
          <w:sz w:val="24"/>
          <w:szCs w:val="24"/>
          <w:lang w:val="pl-PL"/>
        </w:rPr>
        <w:t>Ispitivanje PCB u sistemu-uzorkovanje i analiza transformatorskih ulja</w:t>
      </w:r>
      <w:r w:rsidR="00F60C7B" w:rsidRPr="00885D6F">
        <w:rPr>
          <w:rFonts w:ascii="Times New Roman" w:hAnsi="Times New Roman" w:cs="Times New Roman"/>
          <w:b/>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885D6F" w:rsidRDefault="001A392C" w:rsidP="001A392C">
      <w:pPr>
        <w:tabs>
          <w:tab w:val="left" w:pos="1950"/>
        </w:tabs>
        <w:rPr>
          <w:rFonts w:ascii="Times New Roman" w:hAnsi="Times New Roman" w:cs="Times New Roman"/>
          <w:color w:val="000000"/>
          <w:sz w:val="24"/>
          <w:szCs w:val="24"/>
          <w:lang w:val="pl-PL"/>
        </w:rPr>
      </w:pPr>
    </w:p>
    <w:p w:rsidR="001A392C" w:rsidRPr="00885D6F" w:rsidRDefault="001A392C" w:rsidP="001A392C">
      <w:pPr>
        <w:tabs>
          <w:tab w:val="left" w:pos="1950"/>
        </w:tabs>
        <w:rPr>
          <w:rFonts w:ascii="Times New Roman" w:hAnsi="Times New Roman" w:cs="Times New Roman"/>
          <w:color w:val="000000"/>
          <w:sz w:val="24"/>
          <w:szCs w:val="24"/>
          <w:lang w:val="pl-PL"/>
        </w:rPr>
      </w:pPr>
      <w:r w:rsidRPr="00885D6F">
        <w:rPr>
          <w:rFonts w:ascii="Times New Roman" w:hAnsi="Times New Roman" w:cs="Times New Roman"/>
          <w:color w:val="000000"/>
          <w:sz w:val="24"/>
          <w:szCs w:val="24"/>
          <w:lang w:val="pl-PL"/>
        </w:rPr>
        <w:t xml:space="preserve">  </w:t>
      </w:r>
    </w:p>
    <w:tbl>
      <w:tblPr>
        <w:tblpPr w:leftFromText="180" w:rightFromText="180" w:vertAnchor="text" w:horzAnchor="page" w:tblpX="5563" w:tblpY="69"/>
        <w:tblW w:w="5436" w:type="dxa"/>
        <w:tblLook w:val="04A0" w:firstRow="1" w:lastRow="0" w:firstColumn="1" w:lastColumn="0" w:noHBand="0" w:noVBand="1"/>
      </w:tblPr>
      <w:tblGrid>
        <w:gridCol w:w="5436"/>
      </w:tblGrid>
      <w:tr w:rsidR="00E6799B" w:rsidRPr="00B41B38" w:rsidTr="001B35EC">
        <w:trPr>
          <w:trHeight w:val="274"/>
        </w:trPr>
        <w:tc>
          <w:tcPr>
            <w:tcW w:w="5436" w:type="dxa"/>
            <w:vAlign w:val="center"/>
            <w:hideMark/>
          </w:tcPr>
          <w:p w:rsidR="00E6799B" w:rsidRPr="00B41B38" w:rsidRDefault="00E6799B" w:rsidP="001B35EC">
            <w:pPr>
              <w:pStyle w:val="ListParagraph"/>
              <w:spacing w:before="0" w:after="0" w:line="240" w:lineRule="auto"/>
              <w:ind w:left="0"/>
              <w:rPr>
                <w:rFonts w:ascii="Times New Roman" w:hAnsi="Times New Roman" w:cs="Times New Roman"/>
                <w:b/>
                <w:bCs/>
                <w:sz w:val="24"/>
                <w:szCs w:val="24"/>
                <w:lang w:val="sr-Latn-RS"/>
              </w:rPr>
            </w:pPr>
            <w:r>
              <w:rPr>
                <w:rFonts w:ascii="Times New Roman" w:hAnsi="Times New Roman" w:cs="Times New Roman"/>
                <w:b/>
                <w:bCs/>
                <w:sz w:val="24"/>
                <w:szCs w:val="24"/>
                <w:lang w:val="sr-Latn-RS"/>
              </w:rPr>
              <w:t>Rukovodilac Sektora za komercijalne poslove</w:t>
            </w:r>
          </w:p>
        </w:tc>
      </w:tr>
      <w:tr w:rsidR="00E6799B" w:rsidRPr="00B41B38" w:rsidTr="001B35EC">
        <w:trPr>
          <w:trHeight w:val="132"/>
        </w:trPr>
        <w:tc>
          <w:tcPr>
            <w:tcW w:w="5436" w:type="dxa"/>
          </w:tcPr>
          <w:p w:rsidR="00E6799B" w:rsidRPr="00B41B38" w:rsidRDefault="00E6799B" w:rsidP="001B35EC">
            <w:pPr>
              <w:pStyle w:val="ListParagraph"/>
              <w:spacing w:before="0" w:after="0" w:line="240" w:lineRule="auto"/>
              <w:ind w:left="0" w:right="491"/>
              <w:jc w:val="center"/>
              <w:rPr>
                <w:rFonts w:ascii="Times New Roman" w:hAnsi="Times New Roman" w:cs="Times New Roman"/>
                <w:sz w:val="24"/>
                <w:szCs w:val="24"/>
                <w:lang w:val="sr-Latn-RS"/>
              </w:rPr>
            </w:pPr>
          </w:p>
        </w:tc>
      </w:tr>
      <w:tr w:rsidR="00E6799B" w:rsidRPr="00B41B38" w:rsidTr="001B35EC">
        <w:trPr>
          <w:trHeight w:val="407"/>
        </w:trPr>
        <w:tc>
          <w:tcPr>
            <w:tcW w:w="5436" w:type="dxa"/>
            <w:vAlign w:val="center"/>
            <w:hideMark/>
          </w:tcPr>
          <w:p w:rsidR="00E6799B" w:rsidRDefault="00E6799B" w:rsidP="001B35EC">
            <w:pPr>
              <w:pStyle w:val="ListParagraph"/>
              <w:spacing w:before="0" w:after="0" w:line="240" w:lineRule="auto"/>
              <w:ind w:left="0"/>
              <w:jc w:val="center"/>
              <w:rPr>
                <w:rFonts w:ascii="Times New Roman" w:hAnsi="Times New Roman" w:cs="Times New Roman"/>
                <w:sz w:val="24"/>
                <w:szCs w:val="24"/>
                <w:lang w:val="sr-Latn-RS"/>
              </w:rPr>
            </w:pPr>
            <w:r>
              <w:rPr>
                <w:rFonts w:ascii="Times New Roman" w:hAnsi="Times New Roman" w:cs="Times New Roman"/>
                <w:sz w:val="24"/>
                <w:szCs w:val="24"/>
                <w:lang w:val="sr-Latn-RS"/>
              </w:rPr>
              <w:t>Ranko Vojinović</w:t>
            </w:r>
          </w:p>
          <w:p w:rsidR="00E6799B" w:rsidRDefault="00E6799B" w:rsidP="001B35EC">
            <w:pPr>
              <w:pStyle w:val="ListParagraph"/>
              <w:spacing w:before="0" w:after="0" w:line="240" w:lineRule="auto"/>
              <w:ind w:left="0"/>
              <w:jc w:val="center"/>
              <w:rPr>
                <w:rFonts w:ascii="Times New Roman" w:hAnsi="Times New Roman" w:cs="Times New Roman"/>
                <w:sz w:val="24"/>
                <w:szCs w:val="24"/>
                <w:lang w:val="sr-Latn-RS"/>
              </w:rPr>
            </w:pPr>
          </w:p>
          <w:p w:rsidR="00E6799B" w:rsidRPr="00B41B38" w:rsidRDefault="00E6799B" w:rsidP="001B35EC">
            <w:pPr>
              <w:pStyle w:val="ListParagraph"/>
              <w:spacing w:before="0" w:after="0" w:line="240" w:lineRule="auto"/>
              <w:ind w:left="0"/>
              <w:jc w:val="center"/>
              <w:rPr>
                <w:rFonts w:ascii="Times New Roman" w:hAnsi="Times New Roman" w:cs="Times New Roman"/>
                <w:sz w:val="24"/>
                <w:szCs w:val="24"/>
                <w:lang w:val="sr-Latn-ME"/>
              </w:rPr>
            </w:pPr>
            <w:r>
              <w:rPr>
                <w:rFonts w:ascii="Times New Roman" w:hAnsi="Times New Roman" w:cs="Times New Roman"/>
                <w:sz w:val="24"/>
                <w:szCs w:val="24"/>
                <w:lang w:val="sr-Latn-RS"/>
              </w:rPr>
              <w:t>___________________</w:t>
            </w:r>
          </w:p>
        </w:tc>
      </w:tr>
    </w:tbl>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885D6F" w:rsidRDefault="008A7933" w:rsidP="008A7933">
      <w:pPr>
        <w:tabs>
          <w:tab w:val="left" w:pos="1950"/>
        </w:tabs>
        <w:rPr>
          <w:rFonts w:ascii="Times New Roman" w:hAnsi="Times New Roman" w:cs="Times New Roman"/>
          <w:color w:val="000000"/>
          <w:sz w:val="24"/>
          <w:szCs w:val="24"/>
          <w:lang w:val="sr-Latn-RS"/>
        </w:rPr>
      </w:pPr>
    </w:p>
    <w:p w:rsidR="00B460F9" w:rsidRPr="00885D6F" w:rsidRDefault="00B460F9" w:rsidP="00B460F9">
      <w:pPr>
        <w:tabs>
          <w:tab w:val="left" w:pos="1950"/>
        </w:tabs>
        <w:rPr>
          <w:rFonts w:ascii="Times New Roman" w:hAnsi="Times New Roman" w:cs="Times New Roman"/>
          <w:color w:val="000000"/>
          <w:lang w:val="sr-Latn-RS"/>
        </w:rPr>
      </w:pPr>
    </w:p>
    <w:p w:rsidR="00B460F9" w:rsidRPr="00885D6F" w:rsidRDefault="00B460F9" w:rsidP="00B460F9">
      <w:pPr>
        <w:tabs>
          <w:tab w:val="left" w:pos="1950"/>
        </w:tabs>
        <w:rPr>
          <w:rFonts w:ascii="Times New Roman" w:hAnsi="Times New Roman" w:cs="Times New Roman"/>
          <w:color w:val="000000"/>
          <w:lang w:val="sr-Latn-RS"/>
        </w:rPr>
      </w:pPr>
    </w:p>
    <w:p w:rsidR="00B460F9" w:rsidRPr="00885D6F" w:rsidRDefault="00B460F9" w:rsidP="00B460F9">
      <w:pPr>
        <w:tabs>
          <w:tab w:val="left" w:pos="1950"/>
        </w:tabs>
        <w:rPr>
          <w:rFonts w:ascii="Times New Roman" w:hAnsi="Times New Roman" w:cs="Times New Roman"/>
          <w:color w:val="000000"/>
          <w:lang w:val="sr-Latn-RS"/>
        </w:rPr>
      </w:pPr>
    </w:p>
    <w:p w:rsidR="00B460F9" w:rsidRPr="00885D6F" w:rsidRDefault="00B460F9" w:rsidP="00F236EF">
      <w:pPr>
        <w:pStyle w:val="NoSpacing"/>
        <w:rPr>
          <w:rFonts w:ascii="Times New Roman" w:hAnsi="Times New Roman" w:cs="Times New Roman"/>
          <w:lang w:val="sr-Latn-RS"/>
        </w:rPr>
      </w:pPr>
      <w:r w:rsidRPr="00885D6F">
        <w:rPr>
          <w:rFonts w:ascii="Times New Roman" w:hAnsi="Times New Roman" w:cs="Times New Roman"/>
          <w:lang w:val="sr-Latn-RS"/>
        </w:rPr>
        <w:br w:type="page"/>
      </w:r>
    </w:p>
    <w:p w:rsidR="00B460F9" w:rsidRPr="00885D6F"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RS"/>
        </w:rPr>
      </w:pPr>
      <w:bookmarkStart w:id="8" w:name="_Toc416180136"/>
      <w:bookmarkStart w:id="9" w:name="_Toc511133097"/>
      <w:r w:rsidRPr="00885D6F">
        <w:rPr>
          <w:i w:val="0"/>
          <w:iCs w:val="0"/>
          <w:color w:val="000000"/>
          <w:u w:val="none"/>
          <w:lang w:val="sr-Latn-RS"/>
        </w:rPr>
        <w:lastRenderedPageBreak/>
        <w:t>IZJAVA NARUČIOCA (</w:t>
      </w:r>
      <w:r w:rsidRPr="00885D6F">
        <w:rPr>
          <w:i w:val="0"/>
          <w:iCs w:val="0"/>
          <w:color w:val="000000"/>
          <w:sz w:val="20"/>
          <w:szCs w:val="20"/>
          <w:u w:val="none"/>
          <w:lang w:val="sr-Latn-RS"/>
        </w:rPr>
        <w:t xml:space="preserve">OVLAŠĆENO LICE, SLUŽBENIK ZA JAVNE NABAVKE I LICA KOJA SU UČESTVOVALA U PLANIRANJU JAVNE NABAVKE) </w:t>
      </w:r>
      <w:r w:rsidRPr="00885D6F">
        <w:rPr>
          <w:i w:val="0"/>
          <w:iCs w:val="0"/>
          <w:color w:val="000000"/>
          <w:u w:val="none"/>
          <w:lang w:val="sr-Latn-RS"/>
        </w:rPr>
        <w:t xml:space="preserve">O NEPOSTOJANJU SUKOBA INTERESA </w:t>
      </w:r>
      <w:r w:rsidRPr="0028471E">
        <w:rPr>
          <w:rStyle w:val="FootnoteReference"/>
          <w:i w:val="0"/>
          <w:iCs w:val="0"/>
          <w:color w:val="000000"/>
          <w:u w:val="none"/>
        </w:rPr>
        <w:footnoteReference w:id="2"/>
      </w:r>
      <w:bookmarkEnd w:id="8"/>
      <w:bookmarkEnd w:id="9"/>
    </w:p>
    <w:p w:rsidR="00B460F9" w:rsidRPr="00885D6F" w:rsidRDefault="00B460F9" w:rsidP="00B460F9">
      <w:pPr>
        <w:spacing w:after="0" w:line="240" w:lineRule="auto"/>
        <w:jc w:val="both"/>
        <w:rPr>
          <w:rFonts w:ascii="Times New Roman" w:hAnsi="Times New Roman" w:cs="Times New Roman"/>
          <w:color w:val="000000"/>
          <w:sz w:val="24"/>
          <w:szCs w:val="24"/>
          <w:lang w:val="sr-Latn-RS"/>
        </w:rPr>
      </w:pPr>
    </w:p>
    <w:p w:rsidR="00D76C19" w:rsidRPr="00A20D39" w:rsidRDefault="00D76C19" w:rsidP="00D76C19">
      <w:pPr>
        <w:tabs>
          <w:tab w:val="right" w:pos="3402"/>
        </w:tabs>
        <w:spacing w:after="0" w:line="240" w:lineRule="auto"/>
        <w:jc w:val="both"/>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CEDIS d.o.o. Podgorica </w:t>
      </w:r>
    </w:p>
    <w:p w:rsidR="00D76C19" w:rsidRPr="00A20D39" w:rsidRDefault="00D76C19" w:rsidP="00D76C19">
      <w:pPr>
        <w:tabs>
          <w:tab w:val="right" w:pos="3402"/>
        </w:tabs>
        <w:spacing w:after="0" w:line="240" w:lineRule="auto"/>
        <w:jc w:val="both"/>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10-10-9418/2</w:t>
      </w:r>
    </w:p>
    <w:p w:rsidR="00D76C19" w:rsidRPr="00A20D39" w:rsidRDefault="00D76C19" w:rsidP="00D76C19">
      <w:pPr>
        <w:tabs>
          <w:tab w:val="right" w:pos="3402"/>
        </w:tabs>
        <w:spacing w:after="0" w:line="240" w:lineRule="auto"/>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04.03.2020</w:t>
      </w:r>
      <w:r w:rsidRPr="00A20D39">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885D6F" w:rsidRDefault="001A392C" w:rsidP="001A392C">
      <w:pPr>
        <w:spacing w:after="160" w:line="254" w:lineRule="auto"/>
        <w:jc w:val="both"/>
        <w:rPr>
          <w:rFonts w:ascii="Times New Roman" w:hAnsi="Times New Roman" w:cs="Times New Roman"/>
          <w:color w:val="000000"/>
          <w:sz w:val="24"/>
          <w:szCs w:val="24"/>
          <w:lang w:val="sr-Latn-CS"/>
        </w:rPr>
      </w:pPr>
      <w:proofErr w:type="gramStart"/>
      <w:r w:rsidRPr="00F60C7B">
        <w:rPr>
          <w:rFonts w:ascii="Times New Roman" w:hAnsi="Times New Roman" w:cs="Times New Roman"/>
          <w:color w:val="000000"/>
          <w:sz w:val="24"/>
          <w:szCs w:val="24"/>
        </w:rPr>
        <w:t>da</w:t>
      </w:r>
      <w:proofErr w:type="gramEnd"/>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iz</w:t>
      </w:r>
      <w:r w:rsidRPr="00885D6F">
        <w:rPr>
          <w:rFonts w:ascii="Times New Roman" w:hAnsi="Times New Roman" w:cs="Times New Roman"/>
          <w:color w:val="000000"/>
          <w:sz w:val="24"/>
          <w:szCs w:val="24"/>
          <w:lang w:val="sr-Latn-CS"/>
        </w:rPr>
        <w:t xml:space="preserve"> </w:t>
      </w:r>
      <w:r w:rsidR="00A47514">
        <w:rPr>
          <w:rFonts w:ascii="Times New Roman" w:hAnsi="Times New Roman" w:cs="Times New Roman"/>
          <w:color w:val="000000"/>
          <w:sz w:val="24"/>
          <w:szCs w:val="24"/>
          <w:lang w:val="it-IT"/>
        </w:rPr>
        <w:t>Amandmanu</w:t>
      </w:r>
      <w:r w:rsidR="00A47514" w:rsidRPr="00A47514">
        <w:rPr>
          <w:rFonts w:ascii="Times New Roman" w:hAnsi="Times New Roman" w:cs="Times New Roman"/>
          <w:color w:val="000000"/>
          <w:sz w:val="24"/>
          <w:szCs w:val="24"/>
          <w:lang w:val="sr-Latn-CS"/>
        </w:rPr>
        <w:t xml:space="preserve"> I </w:t>
      </w:r>
      <w:r w:rsidR="00A47514" w:rsidRPr="00A47514">
        <w:rPr>
          <w:rFonts w:ascii="Times New Roman" w:hAnsi="Times New Roman" w:cs="Times New Roman"/>
          <w:color w:val="000000"/>
          <w:sz w:val="24"/>
          <w:szCs w:val="24"/>
          <w:lang w:val="it-IT"/>
        </w:rPr>
        <w:t>na</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Plan</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javnih</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nabavki</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broj</w:t>
      </w:r>
      <w:r w:rsidR="00A47514" w:rsidRPr="00A47514">
        <w:rPr>
          <w:rFonts w:ascii="Times New Roman" w:hAnsi="Times New Roman" w:cs="Times New Roman"/>
          <w:color w:val="000000"/>
          <w:sz w:val="24"/>
          <w:szCs w:val="24"/>
          <w:lang w:val="sr-Latn-CS"/>
        </w:rPr>
        <w:t xml:space="preserve"> 10-10-</w:t>
      </w:r>
      <w:r w:rsidR="00D76C19">
        <w:rPr>
          <w:rFonts w:ascii="Times New Roman" w:hAnsi="Times New Roman" w:cs="Times New Roman"/>
          <w:color w:val="000000"/>
          <w:sz w:val="24"/>
          <w:szCs w:val="24"/>
          <w:lang w:val="sr-Latn-CS"/>
        </w:rPr>
        <w:t>6610</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od</w:t>
      </w:r>
      <w:r w:rsidR="00A47514" w:rsidRPr="00A47514">
        <w:rPr>
          <w:rFonts w:ascii="Times New Roman" w:hAnsi="Times New Roman" w:cs="Times New Roman"/>
          <w:color w:val="000000"/>
          <w:sz w:val="24"/>
          <w:szCs w:val="24"/>
          <w:lang w:val="sr-Latn-CS"/>
        </w:rPr>
        <w:t xml:space="preserve"> </w:t>
      </w:r>
      <w:r w:rsidR="00D76C19">
        <w:rPr>
          <w:rFonts w:ascii="Times New Roman" w:hAnsi="Times New Roman" w:cs="Times New Roman"/>
          <w:color w:val="000000"/>
          <w:sz w:val="24"/>
          <w:szCs w:val="24"/>
          <w:lang w:val="sr-Latn-CS"/>
        </w:rPr>
        <w:t>19.02.2020</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godine</w:t>
      </w:r>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rPr>
        <w:t>stavka</w:t>
      </w:r>
      <w:r w:rsidR="00C5127E" w:rsidRPr="00885D6F">
        <w:rPr>
          <w:rFonts w:ascii="Times New Roman" w:hAnsi="Times New Roman" w:cs="Times New Roman"/>
          <w:color w:val="000000"/>
          <w:sz w:val="24"/>
          <w:szCs w:val="24"/>
          <w:lang w:val="sr-Latn-CS"/>
        </w:rPr>
        <w:t xml:space="preserve"> </w:t>
      </w:r>
      <w:r w:rsidR="00D76C19">
        <w:rPr>
          <w:rFonts w:ascii="Times New Roman" w:hAnsi="Times New Roman" w:cs="Times New Roman"/>
          <w:color w:val="000000"/>
          <w:sz w:val="24"/>
          <w:szCs w:val="24"/>
          <w:lang w:val="sr-Latn-CS"/>
        </w:rPr>
        <w:t>820</w:t>
      </w:r>
      <w:r w:rsidR="00C5127E" w:rsidRPr="00885D6F">
        <w:rPr>
          <w:rFonts w:ascii="Times New Roman" w:hAnsi="Times New Roman" w:cs="Times New Roman"/>
          <w:color w:val="000000"/>
          <w:sz w:val="24"/>
          <w:szCs w:val="24"/>
          <w:lang w:val="sr-Latn-CS"/>
        </w:rPr>
        <w:t>,</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rPr>
        <w:t>nabavku</w:t>
      </w:r>
      <w:r w:rsidRPr="00885D6F">
        <w:rPr>
          <w:rFonts w:ascii="Times New Roman" w:hAnsi="Times New Roman" w:cs="Times New Roman"/>
          <w:sz w:val="24"/>
          <w:szCs w:val="24"/>
          <w:lang w:val="sr-Latn-CS"/>
        </w:rPr>
        <w:t xml:space="preserve"> </w:t>
      </w:r>
      <w:r w:rsidR="00372425">
        <w:rPr>
          <w:rFonts w:ascii="Times New Roman" w:hAnsi="Times New Roman" w:cs="Times New Roman"/>
          <w:sz w:val="24"/>
          <w:szCs w:val="24"/>
        </w:rPr>
        <w:t>usluga</w:t>
      </w:r>
      <w:r w:rsidRPr="00A47514">
        <w:rPr>
          <w:rFonts w:ascii="Times New Roman" w:hAnsi="Times New Roman" w:cs="Times New Roman"/>
          <w:b/>
          <w:sz w:val="24"/>
          <w:szCs w:val="24"/>
          <w:lang w:val="sr-Latn-CS"/>
        </w:rPr>
        <w:t>:</w:t>
      </w:r>
      <w:r w:rsidRPr="00885D6F">
        <w:rPr>
          <w:rFonts w:ascii="Times New Roman" w:hAnsi="Times New Roman" w:cs="Times New Roman"/>
          <w:b/>
          <w:sz w:val="24"/>
          <w:szCs w:val="24"/>
          <w:lang w:val="sr-Latn-CS"/>
        </w:rPr>
        <w:t xml:space="preserve"> </w:t>
      </w:r>
      <w:r w:rsidR="00D76C19" w:rsidRPr="00D76C19">
        <w:rPr>
          <w:rFonts w:ascii="Times New Roman" w:hAnsi="Times New Roman" w:cs="Times New Roman"/>
          <w:b/>
          <w:sz w:val="24"/>
          <w:szCs w:val="24"/>
          <w:lang w:val="pl-PL"/>
        </w:rPr>
        <w:t>Ispitivanje PCB u sistemu-uzorkovanje i analiza transformatorskih ulja</w:t>
      </w:r>
      <w:r w:rsidR="00A47514">
        <w:rPr>
          <w:rFonts w:ascii="Times New Roman" w:hAnsi="Times New Roman" w:cs="Times New Roman"/>
          <w:b/>
          <w:sz w:val="24"/>
          <w:szCs w:val="24"/>
          <w:lang w:val="pl-PL"/>
        </w:rPr>
        <w:t>,</w:t>
      </w:r>
      <w:r w:rsidR="00F60C7B" w:rsidRPr="00885D6F">
        <w:rPr>
          <w:rFonts w:ascii="Times New Roman" w:hAnsi="Times New Roman" w:cs="Times New Roman"/>
          <w:b/>
          <w:sz w:val="24"/>
          <w:szCs w:val="24"/>
          <w:lang w:val="sr-Latn-CS"/>
        </w:rPr>
        <w:t xml:space="preserve"> </w:t>
      </w:r>
      <w:r w:rsidRPr="00F60C7B">
        <w:rPr>
          <w:rFonts w:ascii="Times New Roman" w:hAnsi="Times New Roman" w:cs="Times New Roman"/>
          <w:color w:val="000000"/>
          <w:sz w:val="24"/>
          <w:szCs w:val="24"/>
        </w:rPr>
        <w:t>nijesam</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5D6F">
        <w:rPr>
          <w:rFonts w:ascii="Times New Roman" w:hAnsi="Times New Roman" w:cs="Times New Roman"/>
          <w:color w:val="000000"/>
          <w:sz w:val="24"/>
          <w:szCs w:val="24"/>
          <w:lang w:val="sr-Latn-CS"/>
        </w:rPr>
        <w:t>.</w:t>
      </w:r>
    </w:p>
    <w:p w:rsidR="001A392C" w:rsidRPr="00885D6F" w:rsidRDefault="001A392C" w:rsidP="001A392C">
      <w:pPr>
        <w:spacing w:after="160" w:line="256"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E6799B" w:rsidRPr="00B41B38" w:rsidRDefault="00E6799B" w:rsidP="00E6799B">
      <w:pPr>
        <w:spacing w:after="0" w:line="240" w:lineRule="auto"/>
        <w:jc w:val="both"/>
        <w:rPr>
          <w:rFonts w:ascii="Times New Roman" w:hAnsi="Times New Roman" w:cs="Times New Roman"/>
          <w:color w:val="000000"/>
          <w:sz w:val="24"/>
          <w:szCs w:val="24"/>
          <w:lang w:val="sr-Latn-CS"/>
        </w:rPr>
      </w:pPr>
    </w:p>
    <w:p w:rsidR="00E6799B" w:rsidRPr="00B41B38" w:rsidRDefault="00E6799B" w:rsidP="00E6799B">
      <w:pPr>
        <w:spacing w:after="0" w:line="240" w:lineRule="auto"/>
        <w:ind w:firstLine="1134"/>
        <w:jc w:val="right"/>
        <w:rPr>
          <w:rFonts w:ascii="Times New Roman" w:hAnsi="Times New Roman" w:cs="Times New Roman"/>
          <w:color w:val="000000"/>
          <w:sz w:val="24"/>
          <w:szCs w:val="24"/>
          <w:lang w:val="sr-Latn-CS"/>
        </w:rPr>
      </w:pPr>
      <w:r w:rsidRPr="00B41B38">
        <w:rPr>
          <w:rFonts w:ascii="Times New Roman" w:hAnsi="Times New Roman" w:cs="Times New Roman"/>
          <w:color w:val="000000"/>
          <w:sz w:val="24"/>
          <w:szCs w:val="24"/>
          <w:lang w:val="sr-Latn-CS"/>
        </w:rPr>
        <w:t xml:space="preserve">Ovlašćeno lice naručioca </w:t>
      </w:r>
      <w:r>
        <w:rPr>
          <w:rFonts w:ascii="Times New Roman" w:hAnsi="Times New Roman" w:cs="Times New Roman"/>
          <w:color w:val="000000"/>
          <w:sz w:val="24"/>
          <w:szCs w:val="24"/>
          <w:lang w:val="sr-Latn-CS"/>
        </w:rPr>
        <w:t>Ranko Vojinović</w:t>
      </w:r>
      <w:r w:rsidRPr="00B41B38">
        <w:rPr>
          <w:rFonts w:ascii="Times New Roman" w:hAnsi="Times New Roman" w:cs="Times New Roman"/>
          <w:color w:val="000000"/>
          <w:sz w:val="24"/>
          <w:szCs w:val="24"/>
          <w:lang w:val="sr-Latn-CS"/>
        </w:rPr>
        <w:t xml:space="preserve"> ______________________</w:t>
      </w:r>
    </w:p>
    <w:p w:rsidR="00E6799B" w:rsidRPr="00B41B38" w:rsidRDefault="00E6799B" w:rsidP="00E6799B">
      <w:pPr>
        <w:spacing w:after="0" w:line="240" w:lineRule="auto"/>
        <w:ind w:left="5664" w:firstLine="708"/>
        <w:jc w:val="center"/>
        <w:rPr>
          <w:rFonts w:ascii="Times New Roman" w:hAnsi="Times New Roman" w:cs="Times New Roman"/>
          <w:i/>
          <w:iCs/>
          <w:color w:val="000000"/>
          <w:sz w:val="24"/>
          <w:szCs w:val="24"/>
        </w:rPr>
      </w:pPr>
      <w:r w:rsidRPr="00B41B38">
        <w:rPr>
          <w:rFonts w:ascii="Times New Roman" w:hAnsi="Times New Roman" w:cs="Times New Roman"/>
          <w:i/>
          <w:iCs/>
          <w:color w:val="000000"/>
          <w:sz w:val="24"/>
          <w:szCs w:val="24"/>
          <w:lang w:val="sr-Latn-CS"/>
        </w:rPr>
        <w:t>s.r.</w:t>
      </w:r>
    </w:p>
    <w:p w:rsidR="00E6799B" w:rsidRPr="00B41B38" w:rsidRDefault="00E6799B" w:rsidP="00E6799B">
      <w:pPr>
        <w:spacing w:after="0" w:line="240" w:lineRule="auto"/>
        <w:jc w:val="right"/>
        <w:rPr>
          <w:rFonts w:ascii="Times New Roman" w:hAnsi="Times New Roman" w:cs="Times New Roman"/>
          <w:color w:val="000000"/>
          <w:sz w:val="24"/>
          <w:szCs w:val="24"/>
        </w:rPr>
      </w:pPr>
    </w:p>
    <w:p w:rsidR="00E6799B" w:rsidRPr="00B41B38" w:rsidRDefault="00E6799B" w:rsidP="00E6799B">
      <w:pPr>
        <w:spacing w:after="0" w:line="240" w:lineRule="auto"/>
        <w:ind w:firstLine="1134"/>
        <w:jc w:val="right"/>
        <w:rPr>
          <w:rFonts w:ascii="Times New Roman" w:hAnsi="Times New Roman" w:cs="Times New Roman"/>
          <w:color w:val="000000"/>
          <w:sz w:val="24"/>
          <w:szCs w:val="24"/>
          <w:lang w:val="sr-Latn-CS"/>
        </w:rPr>
      </w:pPr>
      <w:r w:rsidRPr="00B41B38">
        <w:rPr>
          <w:rFonts w:ascii="Times New Roman" w:hAnsi="Times New Roman" w:cs="Times New Roman"/>
          <w:color w:val="000000"/>
          <w:sz w:val="24"/>
          <w:szCs w:val="24"/>
        </w:rPr>
        <w:t>Službenik za javne nabavke</w:t>
      </w:r>
      <w:r w:rsidRPr="00B41B38">
        <w:rPr>
          <w:rFonts w:ascii="Times New Roman" w:hAnsi="Times New Roman" w:cs="Times New Roman"/>
          <w:color w:val="000000"/>
          <w:sz w:val="24"/>
          <w:szCs w:val="24"/>
          <w:lang w:val="sr-Latn-CS"/>
        </w:rPr>
        <w:t xml:space="preserve"> </w:t>
      </w:r>
      <w:r w:rsidRPr="00B41B38">
        <w:rPr>
          <w:rFonts w:ascii="Times New Roman" w:hAnsi="Times New Roman" w:cs="Times New Roman"/>
          <w:sz w:val="24"/>
          <w:szCs w:val="24"/>
          <w:lang w:val="sr-Latn-CS"/>
        </w:rPr>
        <w:t xml:space="preserve">Mirko Dedović </w:t>
      </w:r>
      <w:r w:rsidRPr="00B41B38">
        <w:rPr>
          <w:rFonts w:ascii="Times New Roman" w:hAnsi="Times New Roman" w:cs="Times New Roman"/>
          <w:color w:val="000000"/>
          <w:sz w:val="24"/>
          <w:szCs w:val="24"/>
          <w:lang w:val="sr-Latn-CS"/>
        </w:rPr>
        <w:t>______________________</w:t>
      </w:r>
    </w:p>
    <w:p w:rsidR="00E6799B" w:rsidRPr="00B41B38" w:rsidRDefault="00E6799B" w:rsidP="00E6799B">
      <w:pPr>
        <w:spacing w:after="0" w:line="240" w:lineRule="auto"/>
        <w:ind w:left="5664" w:firstLine="708"/>
        <w:jc w:val="center"/>
        <w:rPr>
          <w:rFonts w:ascii="Times New Roman" w:hAnsi="Times New Roman" w:cs="Times New Roman"/>
          <w:i/>
          <w:iCs/>
          <w:color w:val="000000"/>
          <w:sz w:val="24"/>
          <w:szCs w:val="24"/>
        </w:rPr>
      </w:pPr>
      <w:r w:rsidRPr="00B41B38">
        <w:rPr>
          <w:rFonts w:ascii="Times New Roman" w:hAnsi="Times New Roman" w:cs="Times New Roman"/>
          <w:i/>
          <w:iCs/>
          <w:color w:val="000000"/>
          <w:sz w:val="24"/>
          <w:szCs w:val="24"/>
          <w:lang w:val="sr-Latn-CS"/>
        </w:rPr>
        <w:t>s.r.</w:t>
      </w:r>
    </w:p>
    <w:p w:rsidR="00E6799B" w:rsidRPr="00B41B38" w:rsidRDefault="00E6799B" w:rsidP="00E6799B">
      <w:pPr>
        <w:spacing w:after="0" w:line="240" w:lineRule="auto"/>
        <w:jc w:val="right"/>
        <w:rPr>
          <w:rFonts w:ascii="Times New Roman" w:hAnsi="Times New Roman" w:cs="Times New Roman"/>
          <w:color w:val="000000"/>
          <w:sz w:val="24"/>
          <w:szCs w:val="24"/>
        </w:rPr>
      </w:pPr>
    </w:p>
    <w:p w:rsidR="00E6799B" w:rsidRPr="00B41B38" w:rsidRDefault="00E6799B" w:rsidP="00E6799B">
      <w:pPr>
        <w:spacing w:after="0" w:line="240" w:lineRule="auto"/>
        <w:rPr>
          <w:rFonts w:ascii="Times New Roman" w:hAnsi="Times New Roman" w:cs="Times New Roman"/>
          <w:color w:val="000000"/>
          <w:sz w:val="24"/>
          <w:szCs w:val="24"/>
          <w:lang w:val="sr-Latn-CS"/>
        </w:rPr>
      </w:pPr>
      <w:r w:rsidRPr="00B41B38">
        <w:rPr>
          <w:rFonts w:ascii="Times New Roman" w:hAnsi="Times New Roman" w:cs="Times New Roman"/>
          <w:color w:val="000000"/>
          <w:sz w:val="24"/>
          <w:szCs w:val="24"/>
        </w:rPr>
        <w:t>Lice k</w:t>
      </w:r>
      <w:r>
        <w:rPr>
          <w:rFonts w:ascii="Times New Roman" w:hAnsi="Times New Roman" w:cs="Times New Roman"/>
          <w:color w:val="000000"/>
          <w:sz w:val="24"/>
          <w:szCs w:val="24"/>
        </w:rPr>
        <w:t>oje je učestvovalo u planiranju</w:t>
      </w:r>
      <w:r w:rsidRPr="00B41B38">
        <w:rPr>
          <w:rFonts w:ascii="Times New Roman" w:hAnsi="Times New Roman" w:cs="Times New Roman"/>
          <w:color w:val="000000"/>
          <w:sz w:val="24"/>
          <w:szCs w:val="24"/>
        </w:rPr>
        <w:t xml:space="preserve"> javne nabavke Jovan Milović ____</w:t>
      </w:r>
      <w:r w:rsidRPr="00B41B38">
        <w:rPr>
          <w:rFonts w:ascii="Times New Roman" w:hAnsi="Times New Roman" w:cs="Times New Roman"/>
          <w:color w:val="000000"/>
          <w:sz w:val="24"/>
          <w:szCs w:val="24"/>
          <w:lang w:val="sr-Latn-CS"/>
        </w:rPr>
        <w:t>_________________</w:t>
      </w:r>
    </w:p>
    <w:p w:rsidR="00E6799B" w:rsidRPr="00B41B38" w:rsidRDefault="00E6799B" w:rsidP="00E6799B">
      <w:pPr>
        <w:spacing w:after="0" w:line="240" w:lineRule="auto"/>
        <w:ind w:left="5664" w:firstLine="708"/>
        <w:jc w:val="center"/>
        <w:rPr>
          <w:rFonts w:ascii="Times New Roman" w:hAnsi="Times New Roman" w:cs="Times New Roman"/>
          <w:i/>
          <w:iCs/>
          <w:color w:val="000000"/>
          <w:sz w:val="24"/>
          <w:szCs w:val="24"/>
          <w:lang w:val="sr-Latn-CS"/>
        </w:rPr>
      </w:pPr>
      <w:r w:rsidRPr="00B41B38">
        <w:rPr>
          <w:rFonts w:ascii="Times New Roman" w:hAnsi="Times New Roman" w:cs="Times New Roman"/>
          <w:i/>
          <w:iCs/>
          <w:color w:val="000000"/>
          <w:sz w:val="24"/>
          <w:szCs w:val="24"/>
          <w:lang w:val="sr-Latn-CS"/>
        </w:rPr>
        <w:t>s.r.</w:t>
      </w:r>
    </w:p>
    <w:p w:rsidR="008E3EDA" w:rsidRPr="00885D6F" w:rsidRDefault="008E3EDA" w:rsidP="008E3EDA">
      <w:pPr>
        <w:spacing w:after="0" w:line="240" w:lineRule="auto"/>
        <w:jc w:val="both"/>
        <w:rPr>
          <w:rFonts w:ascii="Times New Roman" w:hAnsi="Times New Roman" w:cs="Times New Roman"/>
          <w:color w:val="000000"/>
          <w:sz w:val="24"/>
          <w:szCs w:val="24"/>
          <w:lang w:val="sr-Latn-CS"/>
        </w:rPr>
      </w:pPr>
    </w:p>
    <w:p w:rsidR="00402486" w:rsidRPr="00885D6F" w:rsidRDefault="00402486" w:rsidP="00402486">
      <w:pPr>
        <w:spacing w:after="0" w:line="240" w:lineRule="auto"/>
        <w:jc w:val="both"/>
        <w:rPr>
          <w:rFonts w:ascii="Times New Roman" w:hAnsi="Times New Roman" w:cs="Times New Roman"/>
          <w:color w:val="000000"/>
          <w:sz w:val="24"/>
          <w:szCs w:val="24"/>
          <w:lang w:val="sr-Latn-CS"/>
        </w:rPr>
      </w:pPr>
    </w:p>
    <w:p w:rsidR="00402486" w:rsidRPr="00885D6F" w:rsidRDefault="00402486" w:rsidP="00402486">
      <w:pPr>
        <w:rPr>
          <w:rFonts w:ascii="Times New Roman" w:hAnsi="Times New Roman" w:cs="Times New Roman"/>
          <w:i/>
          <w:iCs/>
          <w:color w:val="000000"/>
          <w:lang w:val="sr-Latn-CS"/>
        </w:rPr>
      </w:pPr>
    </w:p>
    <w:p w:rsidR="00402486" w:rsidRPr="00885D6F" w:rsidRDefault="00402486" w:rsidP="00402486">
      <w:pPr>
        <w:rPr>
          <w:rFonts w:ascii="Times New Roman" w:hAnsi="Times New Roman" w:cs="Times New Roman"/>
          <w:i/>
          <w:iCs/>
          <w:color w:val="000000"/>
          <w:lang w:val="sr-Latn-CS"/>
        </w:rPr>
      </w:pPr>
    </w:p>
    <w:p w:rsidR="00402486" w:rsidRPr="00885D6F" w:rsidRDefault="00402486" w:rsidP="00402486">
      <w:pPr>
        <w:rPr>
          <w:rFonts w:ascii="Times New Roman" w:hAnsi="Times New Roman" w:cs="Times New Roman"/>
          <w:i/>
          <w:iCs/>
          <w:color w:val="000000"/>
          <w:lang w:val="sr-Latn-CS"/>
        </w:rPr>
      </w:pPr>
    </w:p>
    <w:p w:rsidR="00402486" w:rsidRPr="00885D6F" w:rsidRDefault="00402486" w:rsidP="00402486">
      <w:pPr>
        <w:rPr>
          <w:rFonts w:ascii="Times New Roman" w:hAnsi="Times New Roman" w:cs="Times New Roman"/>
          <w:i/>
          <w:iCs/>
          <w:color w:val="000000"/>
          <w:lang w:val="sr-Latn-CS"/>
        </w:rPr>
      </w:pPr>
    </w:p>
    <w:p w:rsidR="00462877" w:rsidRPr="00885D6F" w:rsidRDefault="00462877" w:rsidP="00402486">
      <w:pPr>
        <w:rPr>
          <w:rFonts w:ascii="Times New Roman" w:hAnsi="Times New Roman" w:cs="Times New Roman"/>
          <w:i/>
          <w:iCs/>
          <w:color w:val="000000"/>
          <w:lang w:val="sr-Latn-CS"/>
        </w:rPr>
      </w:pPr>
    </w:p>
    <w:p w:rsidR="00B460F9" w:rsidRPr="00885D6F" w:rsidRDefault="00B460F9" w:rsidP="00B460F9">
      <w:pPr>
        <w:rPr>
          <w:rFonts w:ascii="Times New Roman" w:hAnsi="Times New Roman" w:cs="Times New Roman"/>
          <w:i/>
          <w:iCs/>
          <w:color w:val="000000"/>
          <w:lang w:val="sr-Latn-CS"/>
        </w:rPr>
      </w:pPr>
    </w:p>
    <w:p w:rsidR="00B460F9" w:rsidRPr="00885D6F"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10" w:name="_Toc416180137"/>
      <w:bookmarkStart w:id="11" w:name="_Toc511133098"/>
      <w:r w:rsidRPr="0028471E">
        <w:rPr>
          <w:i w:val="0"/>
          <w:iCs w:val="0"/>
          <w:color w:val="000000"/>
          <w:u w:val="none"/>
        </w:rPr>
        <w:lastRenderedPageBreak/>
        <w:t>IZJAVA</w:t>
      </w:r>
      <w:r w:rsidRPr="00885D6F">
        <w:rPr>
          <w:i w:val="0"/>
          <w:iCs w:val="0"/>
          <w:color w:val="000000"/>
          <w:u w:val="none"/>
          <w:lang w:val="sr-Latn-CS"/>
        </w:rPr>
        <w:t xml:space="preserve"> </w:t>
      </w:r>
      <w:r w:rsidRPr="0028471E">
        <w:rPr>
          <w:i w:val="0"/>
          <w:iCs w:val="0"/>
          <w:color w:val="000000"/>
          <w:u w:val="none"/>
        </w:rPr>
        <w:t>NARU</w:t>
      </w:r>
      <w:r w:rsidRPr="00885D6F">
        <w:rPr>
          <w:i w:val="0"/>
          <w:iCs w:val="0"/>
          <w:color w:val="000000"/>
          <w:u w:val="none"/>
          <w:lang w:val="sr-Latn-CS"/>
        </w:rPr>
        <w:t>Č</w:t>
      </w:r>
      <w:r w:rsidRPr="0028471E">
        <w:rPr>
          <w:i w:val="0"/>
          <w:iCs w:val="0"/>
          <w:color w:val="000000"/>
          <w:u w:val="none"/>
        </w:rPr>
        <w:t>IOCA</w:t>
      </w:r>
      <w:r w:rsidRPr="00885D6F">
        <w:rPr>
          <w:i w:val="0"/>
          <w:iCs w:val="0"/>
          <w:color w:val="000000"/>
          <w:u w:val="none"/>
          <w:lang w:val="sr-Latn-CS"/>
        </w:rPr>
        <w:t xml:space="preserve"> </w:t>
      </w:r>
      <w:r w:rsidRPr="00885D6F">
        <w:rPr>
          <w:i w:val="0"/>
          <w:iCs w:val="0"/>
          <w:color w:val="000000"/>
          <w:sz w:val="20"/>
          <w:szCs w:val="20"/>
          <w:u w:val="none"/>
          <w:lang w:val="sr-Latn-CS"/>
        </w:rPr>
        <w:t>(Č</w:t>
      </w:r>
      <w:r w:rsidRPr="0028471E">
        <w:rPr>
          <w:i w:val="0"/>
          <w:iCs w:val="0"/>
          <w:color w:val="000000"/>
          <w:sz w:val="20"/>
          <w:szCs w:val="20"/>
          <w:u w:val="none"/>
        </w:rPr>
        <w:t>LANOVA</w:t>
      </w:r>
      <w:r w:rsidRPr="00885D6F">
        <w:rPr>
          <w:i w:val="0"/>
          <w:iCs w:val="0"/>
          <w:color w:val="000000"/>
          <w:sz w:val="20"/>
          <w:szCs w:val="20"/>
          <w:u w:val="none"/>
          <w:lang w:val="sr-Latn-CS"/>
        </w:rPr>
        <w:t xml:space="preserve"> </w:t>
      </w:r>
      <w:r w:rsidRPr="0028471E">
        <w:rPr>
          <w:i w:val="0"/>
          <w:iCs w:val="0"/>
          <w:color w:val="000000"/>
          <w:sz w:val="20"/>
          <w:szCs w:val="20"/>
          <w:u w:val="none"/>
        </w:rPr>
        <w:t>KOMISIJE</w:t>
      </w:r>
      <w:r w:rsidRPr="00885D6F">
        <w:rPr>
          <w:i w:val="0"/>
          <w:iCs w:val="0"/>
          <w:color w:val="000000"/>
          <w:sz w:val="20"/>
          <w:szCs w:val="20"/>
          <w:u w:val="none"/>
          <w:lang w:val="sr-Latn-CS"/>
        </w:rPr>
        <w:t xml:space="preserve"> </w:t>
      </w:r>
      <w:r w:rsidRPr="0028471E">
        <w:rPr>
          <w:i w:val="0"/>
          <w:iCs w:val="0"/>
          <w:color w:val="000000"/>
          <w:sz w:val="20"/>
          <w:szCs w:val="20"/>
          <w:u w:val="none"/>
        </w:rPr>
        <w:t>ZA</w:t>
      </w:r>
      <w:r w:rsidRPr="00885D6F">
        <w:rPr>
          <w:i w:val="0"/>
          <w:iCs w:val="0"/>
          <w:color w:val="000000"/>
          <w:sz w:val="20"/>
          <w:szCs w:val="20"/>
          <w:u w:val="none"/>
          <w:lang w:val="sr-Latn-CS"/>
        </w:rPr>
        <w:t xml:space="preserve"> </w:t>
      </w:r>
      <w:r w:rsidRPr="0028471E">
        <w:rPr>
          <w:i w:val="0"/>
          <w:iCs w:val="0"/>
          <w:color w:val="000000"/>
          <w:sz w:val="20"/>
          <w:szCs w:val="20"/>
          <w:u w:val="none"/>
        </w:rPr>
        <w:t>OTVARANJE</w:t>
      </w:r>
      <w:r w:rsidRPr="00885D6F">
        <w:rPr>
          <w:i w:val="0"/>
          <w:iCs w:val="0"/>
          <w:color w:val="000000"/>
          <w:sz w:val="20"/>
          <w:szCs w:val="20"/>
          <w:u w:val="none"/>
          <w:lang w:val="sr-Latn-CS"/>
        </w:rPr>
        <w:t xml:space="preserve"> </w:t>
      </w:r>
      <w:r w:rsidRPr="0028471E">
        <w:rPr>
          <w:i w:val="0"/>
          <w:iCs w:val="0"/>
          <w:color w:val="000000"/>
          <w:sz w:val="20"/>
          <w:szCs w:val="20"/>
          <w:u w:val="none"/>
        </w:rPr>
        <w:t>I</w:t>
      </w:r>
      <w:r w:rsidRPr="00885D6F">
        <w:rPr>
          <w:i w:val="0"/>
          <w:iCs w:val="0"/>
          <w:color w:val="000000"/>
          <w:sz w:val="20"/>
          <w:szCs w:val="20"/>
          <w:u w:val="none"/>
          <w:lang w:val="sr-Latn-CS"/>
        </w:rPr>
        <w:t xml:space="preserve"> </w:t>
      </w:r>
      <w:r w:rsidRPr="0028471E">
        <w:rPr>
          <w:i w:val="0"/>
          <w:iCs w:val="0"/>
          <w:color w:val="000000"/>
          <w:sz w:val="20"/>
          <w:szCs w:val="20"/>
          <w:u w:val="none"/>
        </w:rPr>
        <w:t>VREDNOVANJE</w:t>
      </w:r>
      <w:r w:rsidRPr="00885D6F">
        <w:rPr>
          <w:i w:val="0"/>
          <w:iCs w:val="0"/>
          <w:color w:val="000000"/>
          <w:sz w:val="20"/>
          <w:szCs w:val="20"/>
          <w:u w:val="none"/>
          <w:lang w:val="sr-Latn-CS"/>
        </w:rPr>
        <w:t xml:space="preserve"> </w:t>
      </w:r>
      <w:r w:rsidRPr="0028471E">
        <w:rPr>
          <w:i w:val="0"/>
          <w:iCs w:val="0"/>
          <w:color w:val="000000"/>
          <w:sz w:val="20"/>
          <w:szCs w:val="20"/>
          <w:u w:val="none"/>
        </w:rPr>
        <w:t>PONUDE</w:t>
      </w:r>
      <w:r w:rsidRPr="00885D6F">
        <w:rPr>
          <w:i w:val="0"/>
          <w:iCs w:val="0"/>
          <w:color w:val="000000"/>
          <w:sz w:val="20"/>
          <w:szCs w:val="20"/>
          <w:u w:val="none"/>
          <w:lang w:val="sr-Latn-CS"/>
        </w:rPr>
        <w:t xml:space="preserve"> </w:t>
      </w:r>
      <w:r w:rsidRPr="0028471E">
        <w:rPr>
          <w:i w:val="0"/>
          <w:iCs w:val="0"/>
          <w:color w:val="000000"/>
          <w:sz w:val="20"/>
          <w:szCs w:val="20"/>
          <w:u w:val="none"/>
        </w:rPr>
        <w:t>I</w:t>
      </w:r>
      <w:r w:rsidRPr="00885D6F">
        <w:rPr>
          <w:i w:val="0"/>
          <w:iCs w:val="0"/>
          <w:color w:val="000000"/>
          <w:sz w:val="20"/>
          <w:szCs w:val="20"/>
          <w:u w:val="none"/>
          <w:lang w:val="sr-Latn-CS"/>
        </w:rPr>
        <w:t xml:space="preserve"> </w:t>
      </w:r>
      <w:r w:rsidRPr="0028471E">
        <w:rPr>
          <w:i w:val="0"/>
          <w:iCs w:val="0"/>
          <w:color w:val="000000"/>
          <w:sz w:val="20"/>
          <w:szCs w:val="20"/>
          <w:u w:val="none"/>
        </w:rPr>
        <w:t>LICA</w:t>
      </w:r>
      <w:r w:rsidRPr="00885D6F">
        <w:rPr>
          <w:i w:val="0"/>
          <w:iCs w:val="0"/>
          <w:color w:val="000000"/>
          <w:sz w:val="20"/>
          <w:szCs w:val="20"/>
          <w:u w:val="none"/>
          <w:lang w:val="sr-Latn-CS"/>
        </w:rPr>
        <w:t xml:space="preserve"> </w:t>
      </w:r>
      <w:r w:rsidRPr="0028471E">
        <w:rPr>
          <w:i w:val="0"/>
          <w:iCs w:val="0"/>
          <w:color w:val="000000"/>
          <w:sz w:val="20"/>
          <w:szCs w:val="20"/>
          <w:u w:val="none"/>
        </w:rPr>
        <w:t>KOJA</w:t>
      </w:r>
      <w:r w:rsidRPr="00885D6F">
        <w:rPr>
          <w:i w:val="0"/>
          <w:iCs w:val="0"/>
          <w:color w:val="000000"/>
          <w:sz w:val="20"/>
          <w:szCs w:val="20"/>
          <w:u w:val="none"/>
          <w:lang w:val="sr-Latn-CS"/>
        </w:rPr>
        <w:t xml:space="preserve"> </w:t>
      </w:r>
      <w:r w:rsidRPr="0028471E">
        <w:rPr>
          <w:i w:val="0"/>
          <w:iCs w:val="0"/>
          <w:color w:val="000000"/>
          <w:sz w:val="20"/>
          <w:szCs w:val="20"/>
          <w:u w:val="none"/>
        </w:rPr>
        <w:t>SU</w:t>
      </w:r>
      <w:r w:rsidRPr="00885D6F">
        <w:rPr>
          <w:i w:val="0"/>
          <w:iCs w:val="0"/>
          <w:color w:val="000000"/>
          <w:sz w:val="20"/>
          <w:szCs w:val="20"/>
          <w:u w:val="none"/>
          <w:lang w:val="sr-Latn-CS"/>
        </w:rPr>
        <w:t xml:space="preserve"> </w:t>
      </w:r>
      <w:r w:rsidRPr="0028471E">
        <w:rPr>
          <w:i w:val="0"/>
          <w:iCs w:val="0"/>
          <w:color w:val="000000"/>
          <w:sz w:val="20"/>
          <w:szCs w:val="20"/>
          <w:u w:val="none"/>
        </w:rPr>
        <w:t>U</w:t>
      </w:r>
      <w:r w:rsidRPr="00885D6F">
        <w:rPr>
          <w:i w:val="0"/>
          <w:iCs w:val="0"/>
          <w:color w:val="000000"/>
          <w:sz w:val="20"/>
          <w:szCs w:val="20"/>
          <w:u w:val="none"/>
          <w:lang w:val="sr-Latn-CS"/>
        </w:rPr>
        <w:t>Č</w:t>
      </w:r>
      <w:r w:rsidRPr="0028471E">
        <w:rPr>
          <w:i w:val="0"/>
          <w:iCs w:val="0"/>
          <w:color w:val="000000"/>
          <w:sz w:val="20"/>
          <w:szCs w:val="20"/>
          <w:u w:val="none"/>
        </w:rPr>
        <w:t>ESTVOVALA</w:t>
      </w:r>
      <w:r w:rsidRPr="00885D6F">
        <w:rPr>
          <w:i w:val="0"/>
          <w:iCs w:val="0"/>
          <w:color w:val="000000"/>
          <w:sz w:val="20"/>
          <w:szCs w:val="20"/>
          <w:u w:val="none"/>
          <w:lang w:val="sr-Latn-CS"/>
        </w:rPr>
        <w:t xml:space="preserve"> </w:t>
      </w:r>
      <w:r w:rsidRPr="0028471E">
        <w:rPr>
          <w:i w:val="0"/>
          <w:iCs w:val="0"/>
          <w:color w:val="000000"/>
          <w:sz w:val="20"/>
          <w:szCs w:val="20"/>
          <w:u w:val="none"/>
        </w:rPr>
        <w:t>U</w:t>
      </w:r>
      <w:r w:rsidRPr="00885D6F">
        <w:rPr>
          <w:i w:val="0"/>
          <w:iCs w:val="0"/>
          <w:color w:val="000000"/>
          <w:sz w:val="20"/>
          <w:szCs w:val="20"/>
          <w:u w:val="none"/>
          <w:lang w:val="sr-Latn-CS"/>
        </w:rPr>
        <w:t xml:space="preserve"> </w:t>
      </w:r>
      <w:r w:rsidRPr="0028471E">
        <w:rPr>
          <w:i w:val="0"/>
          <w:iCs w:val="0"/>
          <w:color w:val="000000"/>
          <w:sz w:val="20"/>
          <w:szCs w:val="20"/>
          <w:u w:val="none"/>
        </w:rPr>
        <w:t>PRIPREMANJU</w:t>
      </w:r>
      <w:r w:rsidRPr="00885D6F">
        <w:rPr>
          <w:i w:val="0"/>
          <w:iCs w:val="0"/>
          <w:color w:val="000000"/>
          <w:sz w:val="20"/>
          <w:szCs w:val="20"/>
          <w:u w:val="none"/>
          <w:lang w:val="sr-Latn-CS"/>
        </w:rPr>
        <w:t xml:space="preserve"> </w:t>
      </w:r>
      <w:r w:rsidRPr="0028471E">
        <w:rPr>
          <w:i w:val="0"/>
          <w:iCs w:val="0"/>
          <w:color w:val="000000"/>
          <w:sz w:val="20"/>
          <w:szCs w:val="20"/>
          <w:u w:val="none"/>
        </w:rPr>
        <w:t>TENDERSKE</w:t>
      </w:r>
      <w:r w:rsidRPr="00885D6F">
        <w:rPr>
          <w:i w:val="0"/>
          <w:iCs w:val="0"/>
          <w:color w:val="000000"/>
          <w:sz w:val="20"/>
          <w:szCs w:val="20"/>
          <w:u w:val="none"/>
          <w:lang w:val="sr-Latn-CS"/>
        </w:rPr>
        <w:t xml:space="preserve"> </w:t>
      </w:r>
      <w:r w:rsidRPr="0028471E">
        <w:rPr>
          <w:i w:val="0"/>
          <w:iCs w:val="0"/>
          <w:color w:val="000000"/>
          <w:sz w:val="20"/>
          <w:szCs w:val="20"/>
          <w:u w:val="none"/>
        </w:rPr>
        <w:t>DOKUMENTACIJE</w:t>
      </w:r>
      <w:r w:rsidRPr="00885D6F">
        <w:rPr>
          <w:i w:val="0"/>
          <w:iCs w:val="0"/>
          <w:color w:val="000000"/>
          <w:sz w:val="20"/>
          <w:szCs w:val="20"/>
          <w:u w:val="none"/>
          <w:lang w:val="sr-Latn-CS"/>
        </w:rPr>
        <w:t xml:space="preserve">) </w:t>
      </w:r>
      <w:r w:rsidRPr="0028471E">
        <w:rPr>
          <w:i w:val="0"/>
          <w:iCs w:val="0"/>
          <w:color w:val="000000"/>
          <w:u w:val="none"/>
        </w:rPr>
        <w:t>O</w:t>
      </w:r>
      <w:r w:rsidRPr="00885D6F">
        <w:rPr>
          <w:i w:val="0"/>
          <w:iCs w:val="0"/>
          <w:color w:val="000000"/>
          <w:u w:val="none"/>
          <w:lang w:val="sr-Latn-CS"/>
        </w:rPr>
        <w:t xml:space="preserve"> </w:t>
      </w:r>
      <w:r w:rsidRPr="0028471E">
        <w:rPr>
          <w:i w:val="0"/>
          <w:iCs w:val="0"/>
          <w:color w:val="000000"/>
          <w:u w:val="none"/>
        </w:rPr>
        <w:t>NEPOSTOJANJU</w:t>
      </w:r>
      <w:r w:rsidRPr="00885D6F">
        <w:rPr>
          <w:i w:val="0"/>
          <w:iCs w:val="0"/>
          <w:color w:val="000000"/>
          <w:u w:val="none"/>
          <w:lang w:val="sr-Latn-CS"/>
        </w:rPr>
        <w:t xml:space="preserve"> </w:t>
      </w:r>
      <w:r w:rsidRPr="0028471E">
        <w:rPr>
          <w:i w:val="0"/>
          <w:iCs w:val="0"/>
          <w:color w:val="000000"/>
          <w:u w:val="none"/>
        </w:rPr>
        <w:t>SUKOBA</w:t>
      </w:r>
      <w:r w:rsidRPr="00885D6F">
        <w:rPr>
          <w:i w:val="0"/>
          <w:iCs w:val="0"/>
          <w:color w:val="000000"/>
          <w:u w:val="none"/>
          <w:lang w:val="sr-Latn-CS"/>
        </w:rPr>
        <w:t xml:space="preserve"> </w:t>
      </w:r>
      <w:r w:rsidRPr="0028471E">
        <w:rPr>
          <w:i w:val="0"/>
          <w:iCs w:val="0"/>
          <w:color w:val="000000"/>
          <w:u w:val="none"/>
        </w:rPr>
        <w:t>INTERESA</w:t>
      </w:r>
      <w:r w:rsidRPr="0028471E">
        <w:rPr>
          <w:rStyle w:val="FootnoteReference"/>
          <w:i w:val="0"/>
          <w:iCs w:val="0"/>
          <w:color w:val="000000"/>
          <w:u w:val="none"/>
        </w:rPr>
        <w:footnoteReference w:id="3"/>
      </w:r>
      <w:bookmarkEnd w:id="10"/>
      <w:bookmarkEnd w:id="11"/>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D76C19" w:rsidRPr="00A20D39" w:rsidRDefault="00D76C19" w:rsidP="00D76C19">
      <w:pPr>
        <w:tabs>
          <w:tab w:val="right" w:pos="3402"/>
        </w:tabs>
        <w:spacing w:after="0" w:line="240" w:lineRule="auto"/>
        <w:jc w:val="both"/>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CEDIS d.o.o. Podgorica </w:t>
      </w:r>
    </w:p>
    <w:p w:rsidR="00D76C19" w:rsidRPr="00A20D39" w:rsidRDefault="00D76C19" w:rsidP="00D76C19">
      <w:pPr>
        <w:tabs>
          <w:tab w:val="right" w:pos="3402"/>
        </w:tabs>
        <w:spacing w:after="0" w:line="240" w:lineRule="auto"/>
        <w:jc w:val="both"/>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10-10-9418/3</w:t>
      </w:r>
    </w:p>
    <w:p w:rsidR="00D76C19" w:rsidRPr="00A20D39" w:rsidRDefault="00D76C19" w:rsidP="00D76C19">
      <w:pPr>
        <w:tabs>
          <w:tab w:val="right" w:pos="3402"/>
        </w:tabs>
        <w:spacing w:after="0" w:line="240" w:lineRule="auto"/>
        <w:rPr>
          <w:rFonts w:ascii="Times New Roman" w:hAnsi="Times New Roman" w:cs="Times New Roman"/>
          <w:color w:val="000000"/>
          <w:sz w:val="24"/>
          <w:szCs w:val="24"/>
          <w:lang w:val="pl-PL"/>
        </w:rPr>
      </w:pPr>
      <w:r w:rsidRPr="00A20D39">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04.03.2020</w:t>
      </w:r>
      <w:r w:rsidRPr="00A20D39">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A392C" w:rsidRPr="00885D6F" w:rsidRDefault="001A392C" w:rsidP="001A392C">
      <w:pPr>
        <w:spacing w:after="160" w:line="254" w:lineRule="auto"/>
        <w:jc w:val="both"/>
        <w:rPr>
          <w:rFonts w:ascii="Times New Roman" w:hAnsi="Times New Roman" w:cs="Times New Roman"/>
          <w:color w:val="000000"/>
          <w:sz w:val="24"/>
          <w:szCs w:val="24"/>
          <w:lang w:val="sr-Latn-CS"/>
        </w:rPr>
      </w:pPr>
      <w:proofErr w:type="gramStart"/>
      <w:r w:rsidRPr="00F60C7B">
        <w:rPr>
          <w:rFonts w:ascii="Times New Roman" w:hAnsi="Times New Roman" w:cs="Times New Roman"/>
          <w:color w:val="000000"/>
          <w:sz w:val="24"/>
          <w:szCs w:val="24"/>
        </w:rPr>
        <w:t>da</w:t>
      </w:r>
      <w:proofErr w:type="gramEnd"/>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00A47514" w:rsidRPr="00F60C7B">
        <w:rPr>
          <w:rFonts w:ascii="Times New Roman" w:hAnsi="Times New Roman" w:cs="Times New Roman"/>
          <w:color w:val="000000"/>
          <w:sz w:val="24"/>
          <w:szCs w:val="24"/>
        </w:rPr>
        <w:t>iz</w:t>
      </w:r>
      <w:r w:rsidR="00A47514" w:rsidRPr="00885D6F">
        <w:rPr>
          <w:rFonts w:ascii="Times New Roman" w:hAnsi="Times New Roman" w:cs="Times New Roman"/>
          <w:color w:val="000000"/>
          <w:sz w:val="24"/>
          <w:szCs w:val="24"/>
          <w:lang w:val="sr-Latn-CS"/>
        </w:rPr>
        <w:t xml:space="preserve"> </w:t>
      </w:r>
      <w:r w:rsidR="00A47514">
        <w:rPr>
          <w:rFonts w:ascii="Times New Roman" w:hAnsi="Times New Roman" w:cs="Times New Roman"/>
          <w:color w:val="000000"/>
          <w:sz w:val="24"/>
          <w:szCs w:val="24"/>
          <w:lang w:val="it-IT"/>
        </w:rPr>
        <w:t>Amandmanu</w:t>
      </w:r>
      <w:r w:rsidR="00D76C19">
        <w:rPr>
          <w:rFonts w:ascii="Times New Roman" w:hAnsi="Times New Roman" w:cs="Times New Roman"/>
          <w:color w:val="000000"/>
          <w:sz w:val="24"/>
          <w:szCs w:val="24"/>
          <w:lang w:val="sr-Latn-CS"/>
        </w:rPr>
        <w:t xml:space="preserve"> 1</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na</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Plan</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javnih</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nabavki</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broj</w:t>
      </w:r>
      <w:r w:rsidR="00A47514" w:rsidRPr="00A47514">
        <w:rPr>
          <w:rFonts w:ascii="Times New Roman" w:hAnsi="Times New Roman" w:cs="Times New Roman"/>
          <w:color w:val="000000"/>
          <w:sz w:val="24"/>
          <w:szCs w:val="24"/>
          <w:lang w:val="sr-Latn-CS"/>
        </w:rPr>
        <w:t xml:space="preserve"> 10-10-</w:t>
      </w:r>
      <w:r w:rsidR="00D76C19">
        <w:rPr>
          <w:rFonts w:ascii="Times New Roman" w:hAnsi="Times New Roman" w:cs="Times New Roman"/>
          <w:color w:val="000000"/>
          <w:sz w:val="24"/>
          <w:szCs w:val="24"/>
          <w:lang w:val="sr-Latn-CS"/>
        </w:rPr>
        <w:t xml:space="preserve">6610 </w:t>
      </w:r>
      <w:r w:rsidR="00A47514" w:rsidRPr="00A47514">
        <w:rPr>
          <w:rFonts w:ascii="Times New Roman" w:hAnsi="Times New Roman" w:cs="Times New Roman"/>
          <w:color w:val="000000"/>
          <w:sz w:val="24"/>
          <w:szCs w:val="24"/>
          <w:lang w:val="it-IT"/>
        </w:rPr>
        <w:t>od</w:t>
      </w:r>
      <w:r w:rsidR="00A47514" w:rsidRPr="00A47514">
        <w:rPr>
          <w:rFonts w:ascii="Times New Roman" w:hAnsi="Times New Roman" w:cs="Times New Roman"/>
          <w:color w:val="000000"/>
          <w:sz w:val="24"/>
          <w:szCs w:val="24"/>
          <w:lang w:val="sr-Latn-CS"/>
        </w:rPr>
        <w:t xml:space="preserve"> </w:t>
      </w:r>
      <w:r w:rsidR="00D76C19">
        <w:rPr>
          <w:rFonts w:ascii="Times New Roman" w:hAnsi="Times New Roman" w:cs="Times New Roman"/>
          <w:color w:val="000000"/>
          <w:sz w:val="24"/>
          <w:szCs w:val="24"/>
          <w:lang w:val="sr-Latn-CS"/>
        </w:rPr>
        <w:t>19.02.2020</w:t>
      </w:r>
      <w:r w:rsidR="00A47514" w:rsidRPr="00A47514">
        <w:rPr>
          <w:rFonts w:ascii="Times New Roman" w:hAnsi="Times New Roman" w:cs="Times New Roman"/>
          <w:color w:val="000000"/>
          <w:sz w:val="24"/>
          <w:szCs w:val="24"/>
          <w:lang w:val="sr-Latn-CS"/>
        </w:rPr>
        <w:t xml:space="preserve">. </w:t>
      </w:r>
      <w:r w:rsidR="00A47514" w:rsidRPr="00A47514">
        <w:rPr>
          <w:rFonts w:ascii="Times New Roman" w:hAnsi="Times New Roman" w:cs="Times New Roman"/>
          <w:color w:val="000000"/>
          <w:sz w:val="24"/>
          <w:szCs w:val="24"/>
          <w:lang w:val="it-IT"/>
        </w:rPr>
        <w:t>godine</w:t>
      </w:r>
      <w:r w:rsidR="00A47514" w:rsidRPr="00885D6F">
        <w:rPr>
          <w:rFonts w:ascii="Times New Roman" w:hAnsi="Times New Roman" w:cs="Times New Roman"/>
          <w:color w:val="000000"/>
          <w:sz w:val="24"/>
          <w:szCs w:val="24"/>
          <w:lang w:val="sr-Latn-CS"/>
        </w:rPr>
        <w:t xml:space="preserve">, </w:t>
      </w:r>
      <w:r w:rsidR="00A47514">
        <w:rPr>
          <w:rFonts w:ascii="Times New Roman" w:hAnsi="Times New Roman" w:cs="Times New Roman"/>
          <w:color w:val="000000"/>
          <w:sz w:val="24"/>
          <w:szCs w:val="24"/>
        </w:rPr>
        <w:t>stavka</w:t>
      </w:r>
      <w:r w:rsidR="00A47514" w:rsidRPr="00885D6F">
        <w:rPr>
          <w:rFonts w:ascii="Times New Roman" w:hAnsi="Times New Roman" w:cs="Times New Roman"/>
          <w:color w:val="000000"/>
          <w:sz w:val="24"/>
          <w:szCs w:val="24"/>
          <w:lang w:val="sr-Latn-CS"/>
        </w:rPr>
        <w:t xml:space="preserve"> </w:t>
      </w:r>
      <w:r w:rsidR="00D76C19">
        <w:rPr>
          <w:rFonts w:ascii="Times New Roman" w:hAnsi="Times New Roman" w:cs="Times New Roman"/>
          <w:color w:val="000000"/>
          <w:sz w:val="24"/>
          <w:szCs w:val="24"/>
          <w:lang w:val="sr-Latn-CS"/>
        </w:rPr>
        <w:t>820</w:t>
      </w:r>
      <w:r w:rsidR="00A47514" w:rsidRPr="00885D6F">
        <w:rPr>
          <w:rFonts w:ascii="Times New Roman" w:hAnsi="Times New Roman" w:cs="Times New Roman"/>
          <w:color w:val="000000"/>
          <w:sz w:val="24"/>
          <w:szCs w:val="24"/>
          <w:lang w:val="sr-Latn-CS"/>
        </w:rPr>
        <w:t xml:space="preserve">, </w:t>
      </w:r>
      <w:r w:rsidR="00A47514" w:rsidRPr="00F60C7B">
        <w:rPr>
          <w:rFonts w:ascii="Times New Roman" w:hAnsi="Times New Roman" w:cs="Times New Roman"/>
          <w:color w:val="000000"/>
          <w:sz w:val="24"/>
          <w:szCs w:val="24"/>
        </w:rPr>
        <w:t>za</w:t>
      </w:r>
      <w:r w:rsidR="00A47514" w:rsidRPr="00885D6F">
        <w:rPr>
          <w:rFonts w:ascii="Times New Roman" w:hAnsi="Times New Roman" w:cs="Times New Roman"/>
          <w:color w:val="000000"/>
          <w:sz w:val="24"/>
          <w:szCs w:val="24"/>
          <w:lang w:val="sr-Latn-CS"/>
        </w:rPr>
        <w:t xml:space="preserve"> </w:t>
      </w:r>
      <w:r w:rsidR="00A47514" w:rsidRPr="00F60C7B">
        <w:rPr>
          <w:rFonts w:ascii="Times New Roman" w:hAnsi="Times New Roman" w:cs="Times New Roman"/>
          <w:sz w:val="24"/>
          <w:szCs w:val="24"/>
        </w:rPr>
        <w:t>nabavku</w:t>
      </w:r>
      <w:r w:rsidR="00A47514" w:rsidRPr="00885D6F">
        <w:rPr>
          <w:rFonts w:ascii="Times New Roman" w:hAnsi="Times New Roman" w:cs="Times New Roman"/>
          <w:sz w:val="24"/>
          <w:szCs w:val="24"/>
          <w:lang w:val="sr-Latn-CS"/>
        </w:rPr>
        <w:t xml:space="preserve"> </w:t>
      </w:r>
      <w:r w:rsidR="00A47514">
        <w:rPr>
          <w:rFonts w:ascii="Times New Roman" w:hAnsi="Times New Roman" w:cs="Times New Roman"/>
          <w:sz w:val="24"/>
          <w:szCs w:val="24"/>
        </w:rPr>
        <w:t>usluga</w:t>
      </w:r>
      <w:r w:rsidR="00A47514" w:rsidRPr="00A47514">
        <w:rPr>
          <w:rFonts w:ascii="Times New Roman" w:hAnsi="Times New Roman" w:cs="Times New Roman"/>
          <w:b/>
          <w:sz w:val="24"/>
          <w:szCs w:val="24"/>
          <w:lang w:val="sr-Latn-CS"/>
        </w:rPr>
        <w:t>:</w:t>
      </w:r>
      <w:r w:rsidR="00A47514" w:rsidRPr="00885D6F">
        <w:rPr>
          <w:rFonts w:ascii="Times New Roman" w:hAnsi="Times New Roman" w:cs="Times New Roman"/>
          <w:b/>
          <w:sz w:val="24"/>
          <w:szCs w:val="24"/>
          <w:lang w:val="sr-Latn-CS"/>
        </w:rPr>
        <w:t xml:space="preserve"> </w:t>
      </w:r>
      <w:r w:rsidR="00E6799B" w:rsidRPr="00E6799B">
        <w:rPr>
          <w:rFonts w:ascii="Times New Roman" w:hAnsi="Times New Roman" w:cs="Times New Roman"/>
          <w:b/>
          <w:sz w:val="24"/>
          <w:szCs w:val="24"/>
          <w:lang w:val="pl-PL"/>
        </w:rPr>
        <w:t>Ispitivanje PCB u sistemu-uzorkovanje i analiza transformatorskih ulja</w:t>
      </w:r>
      <w:r w:rsidR="00F60C7B" w:rsidRPr="00885D6F">
        <w:rPr>
          <w:rFonts w:ascii="Times New Roman" w:hAnsi="Times New Roman" w:cs="Times New Roman"/>
          <w:b/>
          <w:sz w:val="24"/>
          <w:szCs w:val="24"/>
          <w:lang w:val="sr-Latn-CS"/>
        </w:rPr>
        <w:t xml:space="preserve">, </w:t>
      </w:r>
      <w:r w:rsidRPr="00F60C7B">
        <w:rPr>
          <w:rFonts w:ascii="Times New Roman" w:hAnsi="Times New Roman" w:cs="Times New Roman"/>
          <w:color w:val="000000"/>
          <w:sz w:val="24"/>
          <w:szCs w:val="24"/>
        </w:rPr>
        <w:t>nijesam</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5D6F">
        <w:rPr>
          <w:rFonts w:ascii="Times New Roman" w:hAnsi="Times New Roman" w:cs="Times New Roman"/>
          <w:color w:val="000000"/>
          <w:sz w:val="24"/>
          <w:szCs w:val="24"/>
          <w:lang w:val="sr-Latn-CS"/>
        </w:rPr>
        <w:t>.</w:t>
      </w:r>
    </w:p>
    <w:p w:rsidR="0042037E" w:rsidRPr="00885D6F" w:rsidRDefault="0042037E" w:rsidP="00402486">
      <w:pPr>
        <w:spacing w:after="0" w:line="240" w:lineRule="auto"/>
        <w:jc w:val="both"/>
        <w:rPr>
          <w:rFonts w:ascii="Times New Roman" w:hAnsi="Times New Roman" w:cs="Times New Roman"/>
          <w:color w:val="000000"/>
          <w:sz w:val="24"/>
          <w:szCs w:val="24"/>
          <w:lang w:val="sr-Latn-CS"/>
        </w:rPr>
      </w:pPr>
    </w:p>
    <w:p w:rsidR="008E3EDA" w:rsidRPr="00885D6F" w:rsidRDefault="008E3EDA" w:rsidP="00402486">
      <w:pPr>
        <w:spacing w:after="0" w:line="240" w:lineRule="auto"/>
        <w:jc w:val="both"/>
        <w:rPr>
          <w:rFonts w:ascii="Times New Roman" w:hAnsi="Times New Roman" w:cs="Times New Roman"/>
          <w:color w:val="000000"/>
          <w:sz w:val="24"/>
          <w:szCs w:val="24"/>
          <w:lang w:val="sr-Latn-CS"/>
        </w:rPr>
      </w:pPr>
    </w:p>
    <w:p w:rsidR="00402486" w:rsidRPr="00885D6F" w:rsidRDefault="00402486" w:rsidP="00402486">
      <w:pPr>
        <w:tabs>
          <w:tab w:val="left" w:pos="1950"/>
        </w:tabs>
        <w:spacing w:after="0" w:line="240" w:lineRule="auto"/>
        <w:rPr>
          <w:rFonts w:ascii="Times New Roman" w:hAnsi="Times New Roman" w:cs="Times New Roman"/>
          <w:color w:val="000000"/>
          <w:sz w:val="24"/>
          <w:szCs w:val="24"/>
          <w:lang w:val="sr-Latn-CS"/>
        </w:rPr>
      </w:pPr>
    </w:p>
    <w:p w:rsidR="00402486" w:rsidRPr="00A20D39" w:rsidRDefault="00402486" w:rsidP="00A20D39">
      <w:pPr>
        <w:spacing w:after="0" w:line="240" w:lineRule="auto"/>
        <w:ind w:left="708"/>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00D76C19">
        <w:rPr>
          <w:rFonts w:ascii="Times New Roman" w:hAnsi="Times New Roman" w:cs="Times New Roman"/>
          <w:color w:val="000000"/>
          <w:sz w:val="24"/>
          <w:szCs w:val="24"/>
          <w:lang w:val="sr-Latn-CS"/>
        </w:rPr>
        <w:t xml:space="preserve"> </w:t>
      </w:r>
      <w:r w:rsidR="00462877" w:rsidRPr="00A20D39">
        <w:rPr>
          <w:rFonts w:ascii="Times New Roman" w:hAnsi="Times New Roman" w:cs="Times New Roman"/>
          <w:color w:val="000000"/>
          <w:sz w:val="24"/>
          <w:szCs w:val="24"/>
          <w:lang w:val="sr-Latn-CS"/>
        </w:rPr>
        <w:t>Mirko Dedović</w:t>
      </w:r>
      <w:r w:rsidR="00A20D39" w:rsidRPr="00A20D39">
        <w:rPr>
          <w:rFonts w:ascii="Times New Roman" w:hAnsi="Times New Roman" w:cs="Times New Roman"/>
          <w:color w:val="000000"/>
          <w:sz w:val="24"/>
          <w:szCs w:val="24"/>
          <w:lang w:val="sr-Latn-CS"/>
        </w:rPr>
        <w:t>, dipl. pravnik</w:t>
      </w:r>
    </w:p>
    <w:p w:rsidR="00402486" w:rsidRPr="00A20D39" w:rsidRDefault="00402486" w:rsidP="00E6799B">
      <w:pPr>
        <w:spacing w:after="0" w:line="240" w:lineRule="auto"/>
        <w:ind w:left="5664"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s.r. </w:t>
      </w:r>
    </w:p>
    <w:p w:rsidR="00D76C19" w:rsidRPr="00511F02" w:rsidRDefault="00D76C19" w:rsidP="00CB0AC5">
      <w:pPr>
        <w:pStyle w:val="NoSpacing"/>
        <w:tabs>
          <w:tab w:val="left" w:pos="5636"/>
        </w:tabs>
        <w:ind w:left="108"/>
        <w:rPr>
          <w:rFonts w:ascii="Times New Roman" w:hAnsi="Times New Roman" w:cs="Times New Roman"/>
        </w:rPr>
      </w:pPr>
      <w:r>
        <w:rPr>
          <w:rFonts w:ascii="Times New Roman" w:hAnsi="Times New Roman" w:cs="Times New Roman"/>
          <w:lang w:val="sr-Latn-ME"/>
        </w:rPr>
        <w:t xml:space="preserve">       </w:t>
      </w:r>
      <w:r>
        <w:rPr>
          <w:rFonts w:ascii="Times New Roman" w:hAnsi="Times New Roman" w:cs="Times New Roman"/>
          <w:lang w:val="sr-Latn-ME"/>
        </w:rPr>
        <w:br/>
        <w:t xml:space="preserve">          </w:t>
      </w:r>
      <w:r w:rsidRPr="00511F02">
        <w:rPr>
          <w:rFonts w:ascii="Times New Roman" w:hAnsi="Times New Roman" w:cs="Times New Roman"/>
          <w:lang w:val="sr-Latn-ME"/>
        </w:rPr>
        <w:t xml:space="preserve">Član komisije za </w:t>
      </w:r>
      <w:r>
        <w:rPr>
          <w:rFonts w:ascii="Times New Roman" w:hAnsi="Times New Roman" w:cs="Times New Roman"/>
          <w:lang w:val="sr-Latn-ME"/>
        </w:rPr>
        <w:t xml:space="preserve">otvaranje i vrednovanje ponuda  </w:t>
      </w:r>
      <w:r w:rsidRPr="00511F02">
        <w:rPr>
          <w:rFonts w:ascii="Times New Roman" w:hAnsi="Times New Roman" w:cs="Times New Roman"/>
        </w:rPr>
        <w:t>Slobodan Arsović, dipl.ecc</w:t>
      </w:r>
      <w:r>
        <w:rPr>
          <w:rFonts w:ascii="Times New Roman" w:hAnsi="Times New Roman" w:cs="Times New Roman"/>
        </w:rPr>
        <w:t>.</w:t>
      </w:r>
    </w:p>
    <w:p w:rsidR="00E6799B" w:rsidRPr="00A20D39" w:rsidRDefault="00E6799B" w:rsidP="00E6799B">
      <w:pPr>
        <w:spacing w:after="0" w:line="240" w:lineRule="auto"/>
        <w:ind w:left="5664"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s.r. </w:t>
      </w:r>
    </w:p>
    <w:p w:rsidR="008E3EDA" w:rsidRPr="00A20D39" w:rsidRDefault="008E3EDA" w:rsidP="00402486">
      <w:pPr>
        <w:spacing w:after="0" w:line="240" w:lineRule="auto"/>
        <w:ind w:left="4956" w:firstLine="708"/>
        <w:jc w:val="both"/>
        <w:rPr>
          <w:rFonts w:ascii="Times New Roman" w:hAnsi="Times New Roman" w:cs="Times New Roman"/>
          <w:i/>
          <w:iCs/>
          <w:color w:val="000000"/>
          <w:lang w:val="sr-Latn-CS"/>
        </w:rPr>
      </w:pPr>
    </w:p>
    <w:p w:rsidR="00402486" w:rsidRPr="00A20D39" w:rsidRDefault="00A20D39" w:rsidP="00A20D39">
      <w:pPr>
        <w:spacing w:after="0" w:line="240" w:lineRule="auto"/>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lang w:val="sr-Latn-CS"/>
        </w:rPr>
        <w:t>Č</w:t>
      </w:r>
      <w:r w:rsidR="00402486" w:rsidRPr="00A20D39">
        <w:rPr>
          <w:rFonts w:ascii="Times New Roman" w:hAnsi="Times New Roman" w:cs="Times New Roman"/>
          <w:color w:val="000000"/>
          <w:sz w:val="24"/>
          <w:szCs w:val="24"/>
        </w:rPr>
        <w:t>lan</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komisije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za</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otvaranje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i</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vrednovanje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ponuda</w:t>
      </w:r>
      <w:r w:rsidRPr="00A20D39">
        <w:rPr>
          <w:rFonts w:ascii="Times New Roman" w:hAnsi="Times New Roman" w:cs="Times New Roman"/>
          <w:color w:val="000000"/>
          <w:sz w:val="24"/>
          <w:szCs w:val="24"/>
          <w:lang w:val="sr-Latn-CS"/>
        </w:rPr>
        <w:t xml:space="preserve"> </w:t>
      </w:r>
      <w:r w:rsidR="00E6799B">
        <w:rPr>
          <w:rFonts w:ascii="Times New Roman" w:hAnsi="Times New Roman" w:cs="Times New Roman"/>
          <w:color w:val="000000"/>
          <w:sz w:val="24"/>
          <w:szCs w:val="24"/>
          <w:lang w:val="sr-Latn-CS"/>
        </w:rPr>
        <w:t>Veljko Knežević, dipl.pravnik,</w:t>
      </w:r>
      <w:r w:rsidRPr="00A20D39">
        <w:rPr>
          <w:rFonts w:ascii="Times New Roman" w:hAnsi="Times New Roman" w:cs="Times New Roman"/>
          <w:color w:val="000000"/>
          <w:sz w:val="24"/>
          <w:szCs w:val="24"/>
          <w:lang w:val="sr-Latn-CS"/>
        </w:rPr>
        <w:t>.</w:t>
      </w:r>
    </w:p>
    <w:p w:rsidR="00E6799B" w:rsidRPr="00A20D39" w:rsidRDefault="00E6799B" w:rsidP="00E6799B">
      <w:pPr>
        <w:spacing w:after="0" w:line="240" w:lineRule="auto"/>
        <w:ind w:left="5664"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s.r. </w:t>
      </w:r>
    </w:p>
    <w:p w:rsidR="008E3EDA" w:rsidRPr="00A20D39" w:rsidRDefault="008E3EDA" w:rsidP="00402486">
      <w:pPr>
        <w:spacing w:after="0" w:line="240" w:lineRule="auto"/>
        <w:ind w:left="4956" w:firstLine="708"/>
        <w:jc w:val="both"/>
        <w:rPr>
          <w:rFonts w:ascii="Times New Roman" w:hAnsi="Times New Roman" w:cs="Times New Roman"/>
          <w:i/>
          <w:iCs/>
          <w:color w:val="000000"/>
          <w:lang w:val="sr-Latn-CS"/>
        </w:rPr>
      </w:pPr>
    </w:p>
    <w:p w:rsidR="00402486" w:rsidRPr="00A20D39" w:rsidRDefault="00402486" w:rsidP="00A20D39">
      <w:pPr>
        <w:spacing w:after="0" w:line="240" w:lineRule="auto"/>
        <w:ind w:left="708"/>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00A20D39" w:rsidRPr="00A20D39">
        <w:rPr>
          <w:rFonts w:ascii="Times New Roman" w:hAnsi="Times New Roman" w:cs="Times New Roman"/>
          <w:noProof/>
          <w:color w:val="000000"/>
          <w:sz w:val="24"/>
          <w:szCs w:val="24"/>
          <w:lang w:val="sr-Latn-CS"/>
        </w:rPr>
        <w:t xml:space="preserve"> </w:t>
      </w:r>
      <w:r w:rsidR="00E6799B">
        <w:rPr>
          <w:rFonts w:ascii="Times New Roman" w:hAnsi="Times New Roman" w:cs="Times New Roman"/>
          <w:noProof/>
          <w:color w:val="000000"/>
          <w:sz w:val="24"/>
          <w:szCs w:val="24"/>
          <w:lang w:val="sr-Latn-CS"/>
        </w:rPr>
        <w:t>Bosa Đuričanin</w:t>
      </w:r>
      <w:r w:rsidR="00A20D39" w:rsidRPr="00A20D39">
        <w:rPr>
          <w:rFonts w:ascii="Times New Roman" w:hAnsi="Times New Roman" w:cs="Times New Roman"/>
          <w:noProof/>
          <w:color w:val="000000"/>
          <w:sz w:val="24"/>
          <w:szCs w:val="24"/>
          <w:lang w:val="sr-Latn-CS"/>
        </w:rPr>
        <w:t>, dipl</w:t>
      </w:r>
      <w:r w:rsidR="00E6799B">
        <w:rPr>
          <w:rFonts w:ascii="Times New Roman" w:hAnsi="Times New Roman" w:cs="Times New Roman"/>
          <w:noProof/>
          <w:color w:val="000000"/>
          <w:sz w:val="24"/>
          <w:szCs w:val="24"/>
          <w:lang w:val="sr-Latn-CS"/>
        </w:rPr>
        <w:t>. Prvanik.</w:t>
      </w:r>
    </w:p>
    <w:p w:rsidR="00E6799B" w:rsidRPr="00A20D39" w:rsidRDefault="00E6799B" w:rsidP="00E6799B">
      <w:pPr>
        <w:spacing w:after="0" w:line="240" w:lineRule="auto"/>
        <w:ind w:left="5664"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s.r. </w:t>
      </w:r>
    </w:p>
    <w:p w:rsidR="00322F9C" w:rsidRPr="00A20D39" w:rsidRDefault="00322F9C" w:rsidP="00402486">
      <w:pPr>
        <w:spacing w:after="0" w:line="240" w:lineRule="auto"/>
        <w:ind w:left="4956" w:firstLine="708"/>
        <w:jc w:val="both"/>
        <w:rPr>
          <w:rFonts w:ascii="Times New Roman" w:hAnsi="Times New Roman" w:cs="Times New Roman"/>
          <w:i/>
          <w:iCs/>
          <w:color w:val="000000"/>
          <w:lang w:val="sr-Latn-CS"/>
        </w:rPr>
      </w:pPr>
    </w:p>
    <w:p w:rsidR="00A20D39" w:rsidRPr="00A20D39" w:rsidRDefault="00322F9C" w:rsidP="00A20D39">
      <w:pPr>
        <w:spacing w:after="0" w:line="240" w:lineRule="auto"/>
        <w:ind w:left="708"/>
        <w:jc w:val="both"/>
        <w:rPr>
          <w:rFonts w:ascii="Times New Roman" w:hAnsi="Times New Roman" w:cs="Times New Roman"/>
          <w:noProof/>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00A20D39" w:rsidRPr="00A20D39">
        <w:rPr>
          <w:rFonts w:ascii="Times New Roman" w:hAnsi="Times New Roman" w:cs="Times New Roman"/>
          <w:noProof/>
          <w:color w:val="000000"/>
          <w:sz w:val="24"/>
          <w:szCs w:val="24"/>
          <w:lang w:val="sr-Latn-CS"/>
        </w:rPr>
        <w:t xml:space="preserve"> </w:t>
      </w:r>
      <w:r w:rsidR="00E6799B">
        <w:rPr>
          <w:rFonts w:ascii="Times New Roman" w:hAnsi="Times New Roman" w:cs="Times New Roman"/>
          <w:noProof/>
          <w:color w:val="000000"/>
          <w:sz w:val="24"/>
          <w:szCs w:val="24"/>
          <w:lang w:val="sr-Latn-CS"/>
        </w:rPr>
        <w:t>Marjana  Kaluđerovič</w:t>
      </w:r>
      <w:r w:rsidR="006D2970">
        <w:rPr>
          <w:rFonts w:ascii="Times New Roman" w:hAnsi="Times New Roman" w:cs="Times New Roman"/>
          <w:noProof/>
          <w:color w:val="000000"/>
          <w:sz w:val="24"/>
          <w:szCs w:val="24"/>
          <w:lang w:val="sr-Latn-CS"/>
        </w:rPr>
        <w:t>, dipl.inž</w:t>
      </w:r>
      <w:r w:rsidR="00E6799B">
        <w:rPr>
          <w:rFonts w:ascii="Times New Roman" w:hAnsi="Times New Roman" w:cs="Times New Roman"/>
          <w:noProof/>
          <w:color w:val="000000"/>
          <w:sz w:val="24"/>
          <w:szCs w:val="24"/>
          <w:lang w:val="sr-Latn-CS"/>
        </w:rPr>
        <w:t>.</w:t>
      </w:r>
      <w:r w:rsidR="006D2970">
        <w:rPr>
          <w:rFonts w:ascii="Times New Roman" w:hAnsi="Times New Roman" w:cs="Times New Roman"/>
          <w:noProof/>
          <w:color w:val="000000"/>
          <w:sz w:val="24"/>
          <w:szCs w:val="24"/>
          <w:lang w:val="sr-Latn-CS"/>
        </w:rPr>
        <w:t>met.</w:t>
      </w:r>
    </w:p>
    <w:p w:rsidR="00E6799B" w:rsidRPr="00A20D39" w:rsidRDefault="00E6799B" w:rsidP="00E6799B">
      <w:pPr>
        <w:spacing w:after="0" w:line="240" w:lineRule="auto"/>
        <w:ind w:left="5664"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s.r. </w:t>
      </w:r>
    </w:p>
    <w:p w:rsidR="00322F9C" w:rsidRPr="00A20D39" w:rsidRDefault="00322F9C" w:rsidP="00322F9C">
      <w:pPr>
        <w:spacing w:after="0" w:line="240" w:lineRule="auto"/>
        <w:ind w:left="4956" w:firstLine="708"/>
        <w:jc w:val="both"/>
        <w:rPr>
          <w:rFonts w:ascii="Times New Roman" w:hAnsi="Times New Roman" w:cs="Times New Roman"/>
          <w:i/>
          <w:iCs/>
          <w:color w:val="000000"/>
          <w:lang w:val="sr-Latn-CS"/>
        </w:rPr>
      </w:pPr>
    </w:p>
    <w:p w:rsidR="0061121C" w:rsidRPr="00A20D39" w:rsidRDefault="0061121C" w:rsidP="00322F9C">
      <w:pPr>
        <w:spacing w:after="0" w:line="240" w:lineRule="auto"/>
        <w:ind w:left="4956" w:firstLine="708"/>
        <w:jc w:val="both"/>
        <w:rPr>
          <w:rFonts w:ascii="Times New Roman" w:hAnsi="Times New Roman" w:cs="Times New Roman"/>
          <w:i/>
          <w:iCs/>
          <w:color w:val="000000"/>
          <w:lang w:val="sr-Latn-CS"/>
        </w:rPr>
      </w:pPr>
    </w:p>
    <w:p w:rsidR="00772049" w:rsidRDefault="00772049" w:rsidP="00951E09">
      <w:pPr>
        <w:spacing w:after="0" w:line="240" w:lineRule="auto"/>
        <w:jc w:val="both"/>
        <w:rPr>
          <w:rFonts w:ascii="Times New Roman" w:hAnsi="Times New Roman" w:cs="Times New Roman"/>
          <w:i/>
          <w:iCs/>
          <w:color w:val="000000"/>
          <w:lang w:val="sr-Latn-CS"/>
        </w:rPr>
      </w:pPr>
    </w:p>
    <w:p w:rsidR="00402486" w:rsidRDefault="00402486" w:rsidP="00402486">
      <w:pPr>
        <w:spacing w:after="0" w:line="240" w:lineRule="auto"/>
        <w:ind w:left="4956" w:firstLine="708"/>
        <w:jc w:val="both"/>
        <w:rPr>
          <w:rFonts w:ascii="Times New Roman" w:hAnsi="Times New Roman" w:cs="Times New Roman"/>
          <w:i/>
          <w:iCs/>
          <w:color w:val="000000"/>
          <w:lang w:val="sr-Latn-CS"/>
        </w:rPr>
      </w:pPr>
    </w:p>
    <w:p w:rsidR="00951E09" w:rsidRDefault="00951E09" w:rsidP="00402486">
      <w:pPr>
        <w:spacing w:after="0" w:line="240" w:lineRule="auto"/>
        <w:ind w:left="4956" w:firstLine="708"/>
        <w:jc w:val="both"/>
        <w:rPr>
          <w:rFonts w:ascii="Times New Roman" w:hAnsi="Times New Roman" w:cs="Times New Roman"/>
          <w:i/>
          <w:iCs/>
          <w:color w:val="000000"/>
          <w:lang w:val="sr-Latn-CS"/>
        </w:rPr>
      </w:pPr>
    </w:p>
    <w:p w:rsidR="00951E09" w:rsidRDefault="00951E09" w:rsidP="00402486">
      <w:pPr>
        <w:spacing w:after="0" w:line="240" w:lineRule="auto"/>
        <w:ind w:left="4956" w:firstLine="708"/>
        <w:jc w:val="both"/>
        <w:rPr>
          <w:rFonts w:ascii="Times New Roman" w:hAnsi="Times New Roman" w:cs="Times New Roman"/>
          <w:i/>
          <w:iCs/>
          <w:color w:val="000000"/>
          <w:lang w:val="sr-Latn-CS"/>
        </w:rPr>
      </w:pPr>
    </w:p>
    <w:p w:rsidR="00951E09" w:rsidRDefault="00951E09" w:rsidP="00951E09">
      <w:pPr>
        <w:spacing w:after="0" w:line="240" w:lineRule="auto"/>
        <w:ind w:left="4956" w:firstLine="708"/>
        <w:jc w:val="both"/>
        <w:rPr>
          <w:rFonts w:ascii="Times New Roman" w:hAnsi="Times New Roman"/>
          <w:color w:val="000000"/>
          <w:lang w:val="sr-Latn-CS"/>
        </w:rPr>
      </w:pPr>
    </w:p>
    <w:p w:rsidR="00951E09" w:rsidRDefault="00951E09" w:rsidP="00951E09">
      <w:pPr>
        <w:spacing w:after="0" w:line="240" w:lineRule="auto"/>
        <w:ind w:left="4956" w:firstLine="708"/>
        <w:jc w:val="both"/>
        <w:rPr>
          <w:rFonts w:ascii="Times New Roman" w:hAnsi="Times New Roman"/>
          <w:color w:val="000000"/>
          <w:lang w:val="sr-Latn-CS"/>
        </w:rPr>
      </w:pPr>
    </w:p>
    <w:p w:rsidR="00951E09" w:rsidRDefault="00951E09" w:rsidP="00951E09">
      <w:pPr>
        <w:spacing w:after="0" w:line="240" w:lineRule="auto"/>
        <w:ind w:left="4956" w:firstLine="708"/>
        <w:jc w:val="both"/>
        <w:rPr>
          <w:rFonts w:ascii="Times New Roman" w:hAnsi="Times New Roman"/>
          <w:color w:val="000000"/>
          <w:lang w:val="sr-Latn-CS"/>
        </w:rPr>
      </w:pPr>
    </w:p>
    <w:p w:rsidR="00B460F9" w:rsidRPr="00885D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it-IT"/>
        </w:rPr>
      </w:pPr>
      <w:bookmarkStart w:id="12" w:name="_Toc416180138"/>
      <w:bookmarkStart w:id="13" w:name="_Toc511133099"/>
      <w:r w:rsidRPr="00885D6F">
        <w:rPr>
          <w:i w:val="0"/>
          <w:iCs w:val="0"/>
          <w:color w:val="000000"/>
          <w:u w:val="none"/>
          <w:lang w:val="it-IT"/>
        </w:rPr>
        <w:t>METODOLOGIJA NAČINA VREDNOVANJA PONUDA PO KRITERIJUMU I PODKRITERIJUMIMA</w:t>
      </w:r>
      <w:bookmarkEnd w:id="12"/>
      <w:bookmarkEnd w:id="13"/>
    </w:p>
    <w:p w:rsidR="00B460F9" w:rsidRPr="0028471E" w:rsidRDefault="00B460F9" w:rsidP="00B460F9">
      <w:pPr>
        <w:pStyle w:val="BodyText"/>
        <w:ind w:left="454" w:hanging="454"/>
        <w:rPr>
          <w:b/>
          <w:bCs/>
          <w:color w:val="000000"/>
          <w:sz w:val="24"/>
          <w:szCs w:val="24"/>
          <w:lang w:val="sr-Latn-CS"/>
        </w:rPr>
      </w:pPr>
    </w:p>
    <w:p w:rsidR="009928E1" w:rsidRPr="00885D6F" w:rsidRDefault="009928E1" w:rsidP="009928E1">
      <w:pPr>
        <w:spacing w:after="0" w:line="240" w:lineRule="auto"/>
        <w:jc w:val="both"/>
        <w:rPr>
          <w:rFonts w:ascii="Times New Roman" w:hAnsi="Times New Roman" w:cs="Times New Roman"/>
          <w:iCs/>
          <w:color w:val="000000"/>
          <w:sz w:val="24"/>
          <w:szCs w:val="24"/>
          <w:lang w:val="it-IT"/>
        </w:rPr>
      </w:pPr>
    </w:p>
    <w:p w:rsidR="00372425" w:rsidRPr="003A3590" w:rsidRDefault="00372425" w:rsidP="00372425">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pl-PL"/>
        </w:rPr>
        <w:t xml:space="preserve"> ekonomski najpovoljnija ponuda, </w:t>
      </w:r>
      <w:r w:rsidRPr="00885D6F">
        <w:rPr>
          <w:rFonts w:ascii="Times New Roman" w:hAnsi="Times New Roman" w:cs="Times New Roman"/>
          <w:color w:val="000000"/>
          <w:sz w:val="24"/>
          <w:szCs w:val="24"/>
          <w:lang w:val="it-IT"/>
        </w:rPr>
        <w:t>sa slijede</w:t>
      </w:r>
      <w:r w:rsidRPr="003A3590">
        <w:rPr>
          <w:rFonts w:ascii="Times New Roman" w:hAnsi="Times New Roman" w:cs="Times New Roman"/>
          <w:color w:val="000000"/>
          <w:sz w:val="24"/>
          <w:szCs w:val="24"/>
          <w:lang w:val="hr-HR"/>
        </w:rPr>
        <w:t>ć</w:t>
      </w:r>
      <w:r w:rsidRPr="00885D6F">
        <w:rPr>
          <w:rFonts w:ascii="Times New Roman" w:hAnsi="Times New Roman" w:cs="Times New Roman"/>
          <w:color w:val="000000"/>
          <w:sz w:val="24"/>
          <w:szCs w:val="24"/>
          <w:lang w:val="it-IT"/>
        </w:rPr>
        <w:t>im podkriterijumima</w:t>
      </w:r>
      <w:r w:rsidRPr="003A3590">
        <w:rPr>
          <w:rFonts w:ascii="Times New Roman" w:hAnsi="Times New Roman" w:cs="Times New Roman"/>
          <w:color w:val="000000"/>
          <w:sz w:val="24"/>
          <w:szCs w:val="24"/>
          <w:lang w:val="hr-HR"/>
        </w:rPr>
        <w:t>:</w:t>
      </w:r>
    </w:p>
    <w:p w:rsidR="00372425" w:rsidRPr="003A3590" w:rsidRDefault="00372425" w:rsidP="00372425">
      <w:pPr>
        <w:spacing w:after="0" w:line="240" w:lineRule="auto"/>
        <w:ind w:left="284"/>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lang w:val="hr-HR"/>
        </w:rPr>
        <w:t xml:space="preserve">najniža </w:t>
      </w:r>
      <w:r w:rsidRPr="003A3590">
        <w:rPr>
          <w:rFonts w:ascii="Times New Roman" w:hAnsi="Times New Roman" w:cs="Times New Roman"/>
          <w:color w:val="000000"/>
          <w:sz w:val="24"/>
          <w:szCs w:val="24"/>
          <w:lang w:val="hr-HR"/>
        </w:rPr>
        <w:t>ponuđena cijena</w:t>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t xml:space="preserve">             </w:t>
      </w:r>
      <w:r>
        <w:rPr>
          <w:rFonts w:ascii="Times New Roman" w:hAnsi="Times New Roman" w:cs="Times New Roman"/>
          <w:color w:val="000000"/>
          <w:sz w:val="24"/>
          <w:szCs w:val="24"/>
          <w:lang w:val="hr-HR"/>
        </w:rPr>
        <w:tab/>
      </w:r>
      <w:r w:rsidRPr="00885D6F">
        <w:rPr>
          <w:rFonts w:ascii="Times New Roman" w:hAnsi="Times New Roman" w:cs="Times New Roman"/>
          <w:color w:val="000000"/>
          <w:sz w:val="24"/>
          <w:szCs w:val="24"/>
          <w:lang w:val="hr-HR"/>
        </w:rPr>
        <w:t xml:space="preserve">broj bodova  </w:t>
      </w:r>
      <w:r w:rsidRPr="00885D6F">
        <w:rPr>
          <w:rFonts w:ascii="Times New Roman" w:hAnsi="Times New Roman" w:cs="Times New Roman"/>
          <w:color w:val="000000"/>
          <w:sz w:val="24"/>
          <w:szCs w:val="24"/>
          <w:bdr w:val="single" w:sz="4" w:space="0" w:color="auto" w:frame="1"/>
          <w:lang w:val="hr-HR"/>
        </w:rPr>
        <w:tab/>
        <w:t xml:space="preserve">   </w:t>
      </w:r>
      <w:r w:rsidR="00DE424D" w:rsidRPr="00885D6F">
        <w:rPr>
          <w:rFonts w:ascii="Times New Roman" w:hAnsi="Times New Roman" w:cs="Times New Roman"/>
          <w:color w:val="000000"/>
          <w:sz w:val="24"/>
          <w:szCs w:val="24"/>
          <w:bdr w:val="single" w:sz="4" w:space="0" w:color="auto" w:frame="1"/>
          <w:lang w:val="hr-HR"/>
        </w:rPr>
        <w:t>40</w:t>
      </w:r>
      <w:r w:rsidRPr="00885D6F">
        <w:rPr>
          <w:rFonts w:ascii="Times New Roman" w:hAnsi="Times New Roman" w:cs="Times New Roman"/>
          <w:color w:val="000000"/>
          <w:sz w:val="24"/>
          <w:szCs w:val="24"/>
          <w:bdr w:val="single" w:sz="4" w:space="0" w:color="auto" w:frame="1"/>
          <w:lang w:val="hr-HR"/>
        </w:rPr>
        <w:tab/>
      </w:r>
    </w:p>
    <w:p w:rsidR="00372425" w:rsidRPr="00885D6F" w:rsidRDefault="00372425" w:rsidP="00372425">
      <w:pPr>
        <w:spacing w:after="0" w:line="240" w:lineRule="auto"/>
        <w:ind w:left="284"/>
        <w:jc w:val="both"/>
        <w:rPr>
          <w:rFonts w:ascii="Times New Roman" w:hAnsi="Times New Roman" w:cs="Times New Roman"/>
          <w:color w:val="000000"/>
          <w:sz w:val="24"/>
          <w:szCs w:val="24"/>
          <w:bdr w:val="single" w:sz="4" w:space="0" w:color="auto" w:frame="1"/>
          <w:lang w:val="hr-HR"/>
        </w:rPr>
      </w:pPr>
      <w:r w:rsidRPr="003A3590">
        <w:rPr>
          <w:rFonts w:ascii="Times New Roman" w:hAnsi="Times New Roman" w:cs="Times New Roman"/>
          <w:color w:val="000000"/>
          <w:sz w:val="24"/>
          <w:szCs w:val="24"/>
        </w:rPr>
        <w:sym w:font="Wingdings" w:char="0078"/>
      </w:r>
      <w:r w:rsidRPr="00885D6F">
        <w:rPr>
          <w:rFonts w:ascii="Times New Roman" w:hAnsi="Times New Roman" w:cs="Times New Roman"/>
          <w:color w:val="000000"/>
          <w:sz w:val="24"/>
          <w:szCs w:val="24"/>
          <w:lang w:val="hr-HR"/>
        </w:rPr>
        <w:t xml:space="preserve"> </w:t>
      </w:r>
      <w:r w:rsidRPr="003A3590">
        <w:rPr>
          <w:rFonts w:ascii="Times New Roman" w:hAnsi="Times New Roman" w:cs="Times New Roman"/>
          <w:color w:val="000000"/>
          <w:sz w:val="24"/>
          <w:szCs w:val="24"/>
          <w:lang w:val="hr-HR"/>
        </w:rPr>
        <w:t>kvalitet</w:t>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885D6F">
        <w:rPr>
          <w:rFonts w:ascii="Times New Roman" w:hAnsi="Times New Roman" w:cs="Times New Roman"/>
          <w:color w:val="000000"/>
          <w:sz w:val="24"/>
          <w:szCs w:val="24"/>
          <w:lang w:val="hr-HR"/>
        </w:rPr>
        <w:t xml:space="preserve">broj bodova  </w:t>
      </w:r>
      <w:r w:rsidRPr="00885D6F">
        <w:rPr>
          <w:rFonts w:ascii="Times New Roman" w:hAnsi="Times New Roman" w:cs="Times New Roman"/>
          <w:color w:val="000000"/>
          <w:sz w:val="24"/>
          <w:szCs w:val="24"/>
          <w:bdr w:val="single" w:sz="4" w:space="0" w:color="auto" w:frame="1"/>
          <w:lang w:val="hr-HR"/>
        </w:rPr>
        <w:tab/>
      </w:r>
      <w:r w:rsidR="00DE424D" w:rsidRPr="00885D6F">
        <w:rPr>
          <w:rFonts w:ascii="Times New Roman" w:hAnsi="Times New Roman" w:cs="Times New Roman"/>
          <w:color w:val="000000"/>
          <w:sz w:val="24"/>
          <w:szCs w:val="24"/>
          <w:bdr w:val="single" w:sz="4" w:space="0" w:color="auto" w:frame="1"/>
          <w:lang w:val="hr-HR"/>
        </w:rPr>
        <w:t xml:space="preserve">   6</w:t>
      </w:r>
      <w:r w:rsidRPr="00885D6F">
        <w:rPr>
          <w:rFonts w:ascii="Times New Roman" w:hAnsi="Times New Roman" w:cs="Times New Roman"/>
          <w:color w:val="000000"/>
          <w:sz w:val="24"/>
          <w:szCs w:val="24"/>
          <w:bdr w:val="single" w:sz="4" w:space="0" w:color="auto" w:frame="1"/>
          <w:lang w:val="hr-HR"/>
        </w:rPr>
        <w:t>0</w:t>
      </w:r>
      <w:r w:rsidRPr="00885D6F">
        <w:rPr>
          <w:rFonts w:ascii="Times New Roman" w:hAnsi="Times New Roman" w:cs="Times New Roman"/>
          <w:color w:val="000000"/>
          <w:sz w:val="24"/>
          <w:szCs w:val="24"/>
          <w:bdr w:val="single" w:sz="4" w:space="0" w:color="auto" w:frame="1"/>
          <w:lang w:val="hr-HR"/>
        </w:rPr>
        <w:tab/>
      </w:r>
    </w:p>
    <w:p w:rsidR="00372425" w:rsidRPr="00885D6F" w:rsidRDefault="00372425" w:rsidP="00372425">
      <w:pPr>
        <w:spacing w:after="0" w:line="240" w:lineRule="auto"/>
        <w:jc w:val="both"/>
        <w:rPr>
          <w:lang w:val="hr-HR"/>
        </w:rPr>
      </w:pPr>
    </w:p>
    <w:p w:rsidR="00372425" w:rsidRPr="003A3590" w:rsidRDefault="00372425" w:rsidP="00372425">
      <w:pPr>
        <w:spacing w:after="0" w:line="240" w:lineRule="auto"/>
        <w:jc w:val="both"/>
        <w:rPr>
          <w:rFonts w:ascii="Times New Roman" w:eastAsia="PMingLiU" w:hAnsi="Times New Roman" w:cs="Times New Roman"/>
          <w:b/>
          <w:bCs/>
          <w:color w:val="000000"/>
          <w:sz w:val="24"/>
          <w:szCs w:val="24"/>
          <w:lang w:val="sr-Latn-CS"/>
        </w:rPr>
      </w:pPr>
    </w:p>
    <w:p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Vrednovanje ponuda po kriterijumu </w:t>
      </w:r>
      <w:r w:rsidRPr="003A3590">
        <w:rPr>
          <w:rFonts w:ascii="Times New Roman" w:hAnsi="Times New Roman" w:cs="Times New Roman"/>
          <w:b/>
          <w:bCs/>
          <w:sz w:val="24"/>
          <w:szCs w:val="24"/>
          <w:shd w:val="clear" w:color="auto" w:fill="FFFFFF"/>
          <w:lang w:val="pl-PL"/>
        </w:rPr>
        <w:t xml:space="preserve">ekonomski najpovoljnija ponuda </w:t>
      </w:r>
      <w:r w:rsidRPr="00885D6F">
        <w:rPr>
          <w:rFonts w:ascii="Times New Roman" w:hAnsi="Times New Roman" w:cs="Times New Roman"/>
          <w:b/>
          <w:bCs/>
          <w:sz w:val="24"/>
          <w:szCs w:val="24"/>
          <w:shd w:val="clear" w:color="auto" w:fill="FFFFFF"/>
          <w:lang w:val="hr-HR"/>
        </w:rPr>
        <w:t>vršiće se na sljedeći način:</w:t>
      </w:r>
    </w:p>
    <w:p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p>
    <w:p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Ukupan broj bodova = </w:t>
      </w:r>
      <w:r w:rsidRPr="003A3590">
        <w:rPr>
          <w:rFonts w:ascii="Times New Roman" w:hAnsi="Times New Roman" w:cs="Times New Roman"/>
          <w:bCs/>
          <w:sz w:val="24"/>
          <w:szCs w:val="24"/>
          <w:shd w:val="clear" w:color="auto" w:fill="FFFFFF"/>
          <w:lang w:val="hr-HR"/>
        </w:rPr>
        <w:t>Broj bodova za ponuđenu cijenu (C)</w:t>
      </w:r>
      <w:r>
        <w:rPr>
          <w:rFonts w:ascii="Times New Roman" w:hAnsi="Times New Roman" w:cs="Times New Roman"/>
          <w:bCs/>
          <w:sz w:val="24"/>
          <w:szCs w:val="24"/>
          <w:shd w:val="clear" w:color="auto" w:fill="FFFFFF"/>
          <w:lang w:val="hr-HR"/>
        </w:rPr>
        <w:t xml:space="preserve"> + Broj bodova za kvalitet (K)</w:t>
      </w:r>
      <w:r w:rsidRPr="003A3590">
        <w:rPr>
          <w:rFonts w:ascii="Times New Roman" w:hAnsi="Times New Roman" w:cs="Times New Roman"/>
          <w:bCs/>
          <w:sz w:val="24"/>
          <w:szCs w:val="24"/>
          <w:shd w:val="clear" w:color="auto" w:fill="FFFFFF"/>
          <w:lang w:val="hr-HR"/>
        </w:rPr>
        <w:t xml:space="preserve"> </w:t>
      </w:r>
    </w:p>
    <w:p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p>
    <w:p w:rsidR="00372425" w:rsidRPr="00885D6F" w:rsidRDefault="00372425" w:rsidP="008700FC">
      <w:pPr>
        <w:numPr>
          <w:ilvl w:val="0"/>
          <w:numId w:val="24"/>
        </w:numPr>
        <w:spacing w:after="0" w:line="240" w:lineRule="auto"/>
        <w:ind w:left="644"/>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 Podkriterijum najniža ponuđena cijena </w:t>
      </w:r>
      <w:r w:rsidRPr="00885D6F">
        <w:rPr>
          <w:rFonts w:ascii="Times New Roman" w:hAnsi="Times New Roman" w:cs="Times New Roman"/>
          <w:b/>
          <w:bCs/>
          <w:sz w:val="24"/>
          <w:szCs w:val="24"/>
          <w:shd w:val="clear" w:color="auto" w:fill="FFFFFF"/>
          <w:lang w:val="hr-HR"/>
        </w:rPr>
        <w:t xml:space="preserve">vrednovaće se na sljedeći način: </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Cyrl-CS"/>
        </w:rPr>
      </w:pPr>
    </w:p>
    <w:p w:rsidR="00372425" w:rsidRPr="00885D6F" w:rsidRDefault="00372425" w:rsidP="00372425">
      <w:pPr>
        <w:spacing w:after="0" w:line="240" w:lineRule="auto"/>
        <w:jc w:val="both"/>
        <w:rPr>
          <w:rFonts w:ascii="Times New Roman" w:hAnsi="Times New Roman" w:cs="Times New Roman"/>
          <w:bCs/>
          <w:sz w:val="24"/>
          <w:szCs w:val="24"/>
          <w:shd w:val="clear" w:color="auto" w:fill="FFFFFF"/>
          <w:lang w:val="it-IT"/>
        </w:rPr>
      </w:pPr>
      <w:r w:rsidRPr="003A3590">
        <w:rPr>
          <w:rFonts w:ascii="Times New Roman" w:hAnsi="Times New Roman" w:cs="Times New Roman"/>
          <w:bCs/>
          <w:sz w:val="24"/>
          <w:szCs w:val="24"/>
          <w:shd w:val="clear" w:color="auto" w:fill="FFFFFF"/>
          <w:lang w:val="sr-Cyrl-CS"/>
        </w:rPr>
        <w:t xml:space="preserve">Maksimalan broj bodova po ovom podkriterijumu je </w:t>
      </w:r>
      <w:r w:rsidR="00202452">
        <w:rPr>
          <w:rFonts w:ascii="Times New Roman" w:hAnsi="Times New Roman" w:cs="Times New Roman"/>
          <w:bCs/>
          <w:sz w:val="24"/>
          <w:szCs w:val="24"/>
          <w:shd w:val="clear" w:color="auto" w:fill="FFFFFF"/>
          <w:lang w:val="sr-Latn-ME"/>
        </w:rPr>
        <w:t>4</w:t>
      </w:r>
      <w:r w:rsidRPr="003A3590">
        <w:rPr>
          <w:rFonts w:ascii="Times New Roman" w:hAnsi="Times New Roman" w:cs="Times New Roman"/>
          <w:b/>
          <w:bCs/>
          <w:sz w:val="24"/>
          <w:szCs w:val="24"/>
          <w:shd w:val="clear" w:color="auto" w:fill="FFFFFF"/>
          <w:lang w:val="sr-Cyrl-CS"/>
        </w:rPr>
        <w:t>0</w:t>
      </w:r>
    </w:p>
    <w:p w:rsidR="00372425" w:rsidRPr="003A3590" w:rsidRDefault="009F2664" w:rsidP="00372425">
      <w:pPr>
        <w:spacing w:after="0" w:line="240" w:lineRule="auto"/>
        <w:jc w:val="both"/>
        <w:rPr>
          <w:rFonts w:ascii="Times New Roman" w:hAnsi="Times New Roman" w:cs="Times New Roman"/>
          <w:bCs/>
          <w:sz w:val="24"/>
          <w:szCs w:val="24"/>
          <w:shd w:val="clear" w:color="auto" w:fill="FFFFFF"/>
          <w:lang w:val="sr-Cyrl-CS"/>
        </w:rPr>
      </w:pPr>
      <w:r>
        <w:rPr>
          <w:rFonts w:ascii="Times New Roman" w:hAnsi="Times New Roman" w:cs="Times New Roman"/>
          <w:bCs/>
          <w:sz w:val="24"/>
          <w:szCs w:val="24"/>
          <w:shd w:val="clear" w:color="auto" w:fill="FFFFFF"/>
          <w:lang w:val="sr-Cyrl-CS"/>
        </w:rPr>
        <w:t xml:space="preserve">Najniža ponuđena cijena = </w:t>
      </w:r>
      <w:r w:rsidR="00202452">
        <w:rPr>
          <w:rFonts w:ascii="Times New Roman" w:hAnsi="Times New Roman" w:cs="Times New Roman"/>
          <w:bCs/>
          <w:sz w:val="24"/>
          <w:szCs w:val="24"/>
          <w:shd w:val="clear" w:color="auto" w:fill="FFFFFF"/>
          <w:lang w:val="sr-Latn-ME"/>
        </w:rPr>
        <w:t>4</w:t>
      </w:r>
      <w:r w:rsidR="00372425" w:rsidRPr="003A3590">
        <w:rPr>
          <w:rFonts w:ascii="Times New Roman" w:hAnsi="Times New Roman" w:cs="Times New Roman"/>
          <w:bCs/>
          <w:sz w:val="24"/>
          <w:szCs w:val="24"/>
          <w:shd w:val="clear" w:color="auto" w:fill="FFFFFF"/>
          <w:lang w:val="sr-Cyrl-CS"/>
        </w:rPr>
        <w:t>0 bodova.</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Cyrl-CS"/>
        </w:rPr>
      </w:pP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l-SI"/>
        </w:rPr>
      </w:pPr>
      <w:r w:rsidRPr="003A3590">
        <w:rPr>
          <w:rFonts w:ascii="Times New Roman" w:hAnsi="Times New Roman" w:cs="Times New Roman"/>
          <w:bCs/>
          <w:sz w:val="24"/>
          <w:szCs w:val="24"/>
          <w:shd w:val="clear" w:color="auto" w:fill="FFFFFF"/>
          <w:lang w:val="sr-Cyrl-CS"/>
        </w:rPr>
        <w:t xml:space="preserve">Broj </w:t>
      </w:r>
      <w:r w:rsidRPr="003A3590">
        <w:rPr>
          <w:rFonts w:ascii="Times New Roman" w:hAnsi="Times New Roman" w:cs="Times New Roman"/>
          <w:bCs/>
          <w:sz w:val="24"/>
          <w:szCs w:val="24"/>
          <w:shd w:val="clear" w:color="auto" w:fill="FFFFFF"/>
          <w:lang w:val="sl-SI"/>
        </w:rPr>
        <w:t xml:space="preserve">bodova za ovaj podkriterijum </w:t>
      </w:r>
      <w:r w:rsidRPr="003A3590">
        <w:rPr>
          <w:rFonts w:ascii="Times New Roman" w:hAnsi="Times New Roman" w:cs="Times New Roman"/>
          <w:bCs/>
          <w:sz w:val="24"/>
          <w:szCs w:val="24"/>
          <w:shd w:val="clear" w:color="auto" w:fill="FFFFFF"/>
          <w:lang w:val="sr-Cyrl-CS"/>
        </w:rPr>
        <w:t>odre</w:t>
      </w:r>
      <w:r w:rsidRPr="003A3590">
        <w:rPr>
          <w:rFonts w:ascii="Times New Roman" w:hAnsi="Times New Roman" w:cs="Times New Roman"/>
          <w:bCs/>
          <w:sz w:val="24"/>
          <w:szCs w:val="24"/>
          <w:shd w:val="clear" w:color="auto" w:fill="FFFFFF"/>
          <w:lang w:val="sr-Latn-CS"/>
        </w:rPr>
        <w:t>đ</w:t>
      </w:r>
      <w:r w:rsidRPr="003A3590">
        <w:rPr>
          <w:rFonts w:ascii="Times New Roman" w:hAnsi="Times New Roman" w:cs="Times New Roman"/>
          <w:bCs/>
          <w:sz w:val="24"/>
          <w:szCs w:val="24"/>
          <w:shd w:val="clear" w:color="auto" w:fill="FFFFFF"/>
          <w:lang w:val="sr-Cyrl-CS"/>
        </w:rPr>
        <w:t>uje se po formuli</w:t>
      </w:r>
      <w:r w:rsidRPr="003A3590">
        <w:rPr>
          <w:rFonts w:ascii="Times New Roman" w:hAnsi="Times New Roman" w:cs="Times New Roman"/>
          <w:bCs/>
          <w:sz w:val="24"/>
          <w:szCs w:val="24"/>
          <w:shd w:val="clear" w:color="auto" w:fill="FFFFFF"/>
          <w:lang w:val="sl-SI"/>
        </w:rPr>
        <w:t>:</w:t>
      </w:r>
    </w:p>
    <w:p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sr-Latn-CS"/>
        </w:rPr>
      </w:pP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lang w:val="sr-Cyrl-CS"/>
        </w:rPr>
        <w:t>=(</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min</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p</w:t>
      </w:r>
      <w:r w:rsidRPr="003A3590">
        <w:rPr>
          <w:rFonts w:ascii="Times New Roman" w:hAnsi="Times New Roman" w:cs="Times New Roman"/>
          <w:b/>
          <w:bCs/>
          <w:sz w:val="24"/>
          <w:szCs w:val="24"/>
          <w:shd w:val="clear" w:color="auto" w:fill="FFFFFF"/>
          <w:lang w:val="sr-Cyrl-CS"/>
        </w:rPr>
        <w:t>)</w:t>
      </w:r>
      <w:r w:rsidR="00202452">
        <w:rPr>
          <w:rFonts w:ascii="Times New Roman" w:hAnsi="Times New Roman" w:cs="Times New Roman"/>
          <w:b/>
          <w:bCs/>
          <w:sz w:val="24"/>
          <w:szCs w:val="24"/>
          <w:shd w:val="clear" w:color="auto" w:fill="FFFFFF"/>
          <w:lang w:val="sr-Latn-CS"/>
        </w:rPr>
        <w:t>*4</w:t>
      </w:r>
      <w:r w:rsidRPr="003A3590">
        <w:rPr>
          <w:rFonts w:ascii="Times New Roman" w:hAnsi="Times New Roman" w:cs="Times New Roman"/>
          <w:b/>
          <w:bCs/>
          <w:sz w:val="24"/>
          <w:szCs w:val="24"/>
          <w:shd w:val="clear" w:color="auto" w:fill="FFFFFF"/>
          <w:lang w:val="sr-Latn-CS"/>
        </w:rPr>
        <w:t>0</w:t>
      </w:r>
    </w:p>
    <w:p w:rsidR="00372425" w:rsidRPr="003A3590" w:rsidRDefault="00372425" w:rsidP="00372425">
      <w:pPr>
        <w:spacing w:after="0" w:line="240" w:lineRule="auto"/>
        <w:jc w:val="both"/>
        <w:rPr>
          <w:rFonts w:ascii="Times New Roman" w:hAnsi="Times New Roman" w:cs="Times New Roman"/>
          <w:bCs/>
          <w:sz w:val="24"/>
          <w:szCs w:val="24"/>
          <w:u w:val="single"/>
          <w:shd w:val="clear" w:color="auto" w:fill="FFFFFF"/>
          <w:lang w:val="sr-Latn-CS"/>
        </w:rPr>
      </w:pPr>
      <w:r w:rsidRPr="003A3590">
        <w:rPr>
          <w:rFonts w:ascii="Times New Roman" w:hAnsi="Times New Roman" w:cs="Times New Roman"/>
          <w:bCs/>
          <w:sz w:val="24"/>
          <w:szCs w:val="24"/>
          <w:u w:val="single"/>
          <w:shd w:val="clear" w:color="auto" w:fill="FFFFFF"/>
          <w:lang w:val="sr-Latn-CS"/>
        </w:rPr>
        <w:t>gdje je:</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 – broj bodova po kriterijumu najniže ponuđena cijena</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w:t>
      </w:r>
      <w:r w:rsidRPr="003A3590">
        <w:rPr>
          <w:rFonts w:ascii="Times New Roman" w:hAnsi="Times New Roman" w:cs="Times New Roman"/>
          <w:bCs/>
          <w:sz w:val="24"/>
          <w:szCs w:val="24"/>
          <w:shd w:val="clear" w:color="auto" w:fill="FFFFFF"/>
          <w:vertAlign w:val="subscript"/>
          <w:lang w:val="sr-Latn-CS"/>
        </w:rPr>
        <w:t>p</w:t>
      </w:r>
      <w:r w:rsidRPr="003A3590">
        <w:rPr>
          <w:rFonts w:ascii="Times New Roman" w:hAnsi="Times New Roman" w:cs="Times New Roman"/>
          <w:bCs/>
          <w:sz w:val="24"/>
          <w:szCs w:val="24"/>
          <w:shd w:val="clear" w:color="auto" w:fill="FFFFFF"/>
          <w:lang w:val="sr-Latn-CS"/>
        </w:rPr>
        <w:t xml:space="preserve"> –  ponuđena cijena (sa PDV)   </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Pr>
          <w:rFonts w:ascii="Times New Roman" w:hAnsi="Times New Roman" w:cs="Times New Roman"/>
          <w:bCs/>
          <w:sz w:val="24"/>
          <w:szCs w:val="24"/>
          <w:shd w:val="clear" w:color="auto" w:fill="FFFFFF"/>
          <w:lang w:val="sr-Latn-CS"/>
        </w:rPr>
        <w:t xml:space="preserve">             </w:t>
      </w: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min</w:t>
      </w:r>
      <w:r w:rsidRPr="003A3590">
        <w:rPr>
          <w:rFonts w:ascii="Times New Roman" w:hAnsi="Times New Roman" w:cs="Times New Roman"/>
          <w:bCs/>
          <w:sz w:val="24"/>
          <w:szCs w:val="24"/>
          <w:shd w:val="clear" w:color="auto" w:fill="FFFFFF"/>
          <w:lang w:val="sr-Latn-CS"/>
        </w:rPr>
        <w:t xml:space="preserve"> – najniža ponuđena cijena (sa PDV)</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p>
    <w:p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p>
    <w:p w:rsidR="00372425" w:rsidRPr="00885D6F" w:rsidRDefault="00372425" w:rsidP="008700FC">
      <w:pPr>
        <w:numPr>
          <w:ilvl w:val="0"/>
          <w:numId w:val="24"/>
        </w:numPr>
        <w:spacing w:after="0" w:line="240" w:lineRule="auto"/>
        <w:ind w:left="644"/>
        <w:jc w:val="both"/>
        <w:rPr>
          <w:rFonts w:ascii="Times New Roman" w:hAnsi="Times New Roman" w:cs="Times New Roman"/>
          <w:b/>
          <w:bCs/>
          <w:sz w:val="24"/>
          <w:szCs w:val="24"/>
          <w:shd w:val="clear" w:color="auto" w:fill="FFFFFF"/>
          <w:lang w:val="hr-HR"/>
        </w:rPr>
      </w:pPr>
      <w:r w:rsidRPr="00885D6F">
        <w:rPr>
          <w:rFonts w:ascii="Times New Roman" w:hAnsi="Times New Roman" w:cs="Times New Roman"/>
          <w:b/>
          <w:bCs/>
          <w:sz w:val="24"/>
          <w:szCs w:val="24"/>
          <w:shd w:val="clear" w:color="auto" w:fill="FFFFFF"/>
          <w:lang w:val="hr-HR"/>
        </w:rPr>
        <w:t xml:space="preserve">Podkriterijum </w:t>
      </w:r>
      <w:r w:rsidRPr="003A3590">
        <w:rPr>
          <w:rFonts w:ascii="Times New Roman" w:hAnsi="Times New Roman" w:cs="Times New Roman"/>
          <w:b/>
          <w:bCs/>
          <w:sz w:val="24"/>
          <w:szCs w:val="24"/>
          <w:shd w:val="clear" w:color="auto" w:fill="FFFFFF"/>
          <w:lang w:val="hr-HR"/>
        </w:rPr>
        <w:t xml:space="preserve">kvalitet </w:t>
      </w:r>
      <w:r w:rsidRPr="00885D6F">
        <w:rPr>
          <w:rFonts w:ascii="Times New Roman" w:hAnsi="Times New Roman" w:cs="Times New Roman"/>
          <w:b/>
          <w:bCs/>
          <w:sz w:val="24"/>
          <w:szCs w:val="24"/>
          <w:shd w:val="clear" w:color="auto" w:fill="FFFFFF"/>
          <w:lang w:val="hr-HR"/>
        </w:rPr>
        <w:t xml:space="preserve">vrednovaće se na sljedeći način: </w:t>
      </w:r>
    </w:p>
    <w:p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hr-HR"/>
        </w:rPr>
      </w:pPr>
    </w:p>
    <w:p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it-IT"/>
        </w:rPr>
      </w:pPr>
      <w:r w:rsidRPr="003A3590">
        <w:rPr>
          <w:rFonts w:ascii="Times New Roman" w:hAnsi="Times New Roman" w:cs="Times New Roman"/>
          <w:bCs/>
          <w:sz w:val="24"/>
          <w:szCs w:val="24"/>
          <w:shd w:val="clear" w:color="auto" w:fill="FFFFFF"/>
          <w:lang w:val="sr-Cyrl-CS"/>
        </w:rPr>
        <w:t xml:space="preserve">Maksimalan broj bodova po ovom podkriterijumu je </w:t>
      </w:r>
      <w:r w:rsidR="00202452" w:rsidRPr="00885D6F">
        <w:rPr>
          <w:rFonts w:ascii="Times New Roman" w:hAnsi="Times New Roman" w:cs="Times New Roman"/>
          <w:b/>
          <w:bCs/>
          <w:sz w:val="24"/>
          <w:szCs w:val="24"/>
          <w:shd w:val="clear" w:color="auto" w:fill="FFFFFF"/>
          <w:lang w:val="it-IT"/>
        </w:rPr>
        <w:t>60</w:t>
      </w:r>
      <w:r w:rsidRPr="00885D6F">
        <w:rPr>
          <w:rFonts w:ascii="Times New Roman" w:hAnsi="Times New Roman" w:cs="Times New Roman"/>
          <w:b/>
          <w:bCs/>
          <w:sz w:val="24"/>
          <w:szCs w:val="24"/>
          <w:shd w:val="clear" w:color="auto" w:fill="FFFFFF"/>
          <w:lang w:val="it-IT"/>
        </w:rPr>
        <w:t xml:space="preserve"> </w:t>
      </w:r>
    </w:p>
    <w:p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it-IT"/>
        </w:rPr>
      </w:pPr>
    </w:p>
    <w:p w:rsidR="00372425" w:rsidRPr="00885D6F" w:rsidRDefault="00372425" w:rsidP="00372425">
      <w:pPr>
        <w:spacing w:after="0" w:line="240" w:lineRule="auto"/>
        <w:jc w:val="both"/>
        <w:rPr>
          <w:rFonts w:ascii="Times New Roman" w:hAnsi="Times New Roman" w:cs="Times New Roman"/>
          <w:bCs/>
          <w:sz w:val="24"/>
          <w:szCs w:val="24"/>
          <w:shd w:val="clear" w:color="auto" w:fill="FFFFFF"/>
          <w:lang w:val="it-IT"/>
        </w:rPr>
      </w:pPr>
      <w:r w:rsidRPr="00885D6F">
        <w:rPr>
          <w:rFonts w:ascii="Times New Roman" w:hAnsi="Times New Roman" w:cs="Times New Roman"/>
          <w:bCs/>
          <w:sz w:val="24"/>
          <w:szCs w:val="24"/>
          <w:shd w:val="clear" w:color="auto" w:fill="FFFFFF"/>
          <w:lang w:val="it-IT"/>
        </w:rPr>
        <w:t>Broj bodova za ovaj podkriterijum određuje se po formuli:</w:t>
      </w:r>
    </w:p>
    <w:p w:rsidR="00372425" w:rsidRPr="003A3590" w:rsidRDefault="00935733" w:rsidP="00372425">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K = RP </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proofErr w:type="gramStart"/>
      <w:r w:rsidRPr="003A3590">
        <w:rPr>
          <w:rFonts w:ascii="Times New Roman" w:hAnsi="Times New Roman" w:cs="Times New Roman"/>
          <w:bCs/>
          <w:sz w:val="24"/>
          <w:szCs w:val="24"/>
          <w:shd w:val="clear" w:color="auto" w:fill="FFFFFF"/>
        </w:rPr>
        <w:t>gdje</w:t>
      </w:r>
      <w:proofErr w:type="gramEnd"/>
      <w:r w:rsidRPr="003A3590">
        <w:rPr>
          <w:rFonts w:ascii="Times New Roman" w:hAnsi="Times New Roman" w:cs="Times New Roman"/>
          <w:bCs/>
          <w:sz w:val="24"/>
          <w:szCs w:val="24"/>
          <w:shd w:val="clear" w:color="auto" w:fill="FFFFFF"/>
        </w:rPr>
        <w:t xml:space="preserve"> je:</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rPr>
        <w:t xml:space="preserve">RP = broj bodova za reference </w:t>
      </w:r>
      <w:r>
        <w:rPr>
          <w:rFonts w:ascii="Times New Roman" w:hAnsi="Times New Roman" w:cs="Times New Roman"/>
          <w:bCs/>
          <w:sz w:val="24"/>
          <w:szCs w:val="24"/>
          <w:shd w:val="clear" w:color="auto" w:fill="FFFFFF"/>
        </w:rPr>
        <w:t xml:space="preserve">ponuđača </w:t>
      </w:r>
    </w:p>
    <w:p w:rsidR="00935733" w:rsidRDefault="00935733" w:rsidP="00372425">
      <w:pPr>
        <w:spacing w:after="0" w:line="240" w:lineRule="auto"/>
        <w:jc w:val="both"/>
        <w:rPr>
          <w:rFonts w:ascii="Times New Roman" w:hAnsi="Times New Roman" w:cs="Times New Roman"/>
          <w:bCs/>
          <w:sz w:val="24"/>
          <w:szCs w:val="24"/>
          <w:shd w:val="clear" w:color="auto" w:fill="FFFFFF"/>
        </w:rPr>
      </w:pPr>
    </w:p>
    <w:p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r w:rsidRPr="00034144">
        <w:rPr>
          <w:rFonts w:ascii="Times New Roman" w:hAnsi="Times New Roman" w:cs="Times New Roman"/>
          <w:bCs/>
          <w:sz w:val="24"/>
          <w:szCs w:val="24"/>
          <w:shd w:val="clear" w:color="auto" w:fill="FFFFFF"/>
        </w:rPr>
        <w:t>Napomena: Pojam reference ponuđača po</w:t>
      </w:r>
      <w:r>
        <w:rPr>
          <w:rFonts w:ascii="Times New Roman" w:hAnsi="Times New Roman" w:cs="Times New Roman"/>
          <w:bCs/>
          <w:sz w:val="24"/>
          <w:szCs w:val="24"/>
          <w:shd w:val="clear" w:color="auto" w:fill="FFFFFF"/>
        </w:rPr>
        <w:t>drazumjeva reference podnosioca</w:t>
      </w:r>
      <w:r w:rsidRPr="00034144">
        <w:rPr>
          <w:rFonts w:ascii="Times New Roman" w:hAnsi="Times New Roman" w:cs="Times New Roman"/>
          <w:bCs/>
          <w:sz w:val="24"/>
          <w:szCs w:val="24"/>
          <w:shd w:val="clear" w:color="auto" w:fill="FFFFFF"/>
        </w:rPr>
        <w:t xml:space="preserve"> samostalne ponude, člana zajedničke ponude kao i reference podizvođača.</w:t>
      </w:r>
    </w:p>
    <w:p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p>
    <w:p w:rsidR="00372425" w:rsidRPr="003A3590" w:rsidRDefault="00372425" w:rsidP="008700FC">
      <w:pPr>
        <w:numPr>
          <w:ilvl w:val="1"/>
          <w:numId w:val="24"/>
        </w:numPr>
        <w:spacing w:after="0" w:line="240" w:lineRule="auto"/>
        <w:jc w:val="both"/>
        <w:rPr>
          <w:rFonts w:ascii="Times New Roman" w:eastAsia="Times New Roman" w:hAnsi="Times New Roman" w:cs="Times New Roman"/>
          <w:b/>
          <w:sz w:val="24"/>
          <w:szCs w:val="24"/>
          <w:lang w:val="sr-Latn-CS"/>
        </w:rPr>
      </w:pPr>
      <w:r w:rsidRPr="003A3590">
        <w:rPr>
          <w:rFonts w:ascii="Times New Roman" w:eastAsia="Times New Roman" w:hAnsi="Times New Roman" w:cs="Times New Roman"/>
          <w:b/>
          <w:sz w:val="24"/>
          <w:szCs w:val="24"/>
          <w:lang w:val="sr-Latn-CS"/>
        </w:rPr>
        <w:t xml:space="preserve">Reference </w:t>
      </w:r>
      <w:r>
        <w:rPr>
          <w:rFonts w:ascii="Times New Roman" w:eastAsia="Times New Roman" w:hAnsi="Times New Roman" w:cs="Times New Roman"/>
          <w:b/>
          <w:sz w:val="24"/>
          <w:szCs w:val="24"/>
          <w:lang w:val="sr-Latn-CS"/>
        </w:rPr>
        <w:t>ponuđača</w:t>
      </w:r>
      <w:r w:rsidRPr="003A3590">
        <w:rPr>
          <w:rFonts w:ascii="Times New Roman" w:eastAsia="Times New Roman" w:hAnsi="Times New Roman" w:cs="Times New Roman"/>
          <w:b/>
          <w:sz w:val="24"/>
          <w:szCs w:val="24"/>
          <w:lang w:val="sr-Latn-CS"/>
        </w:rPr>
        <w:t xml:space="preserve"> (RP)</w:t>
      </w:r>
    </w:p>
    <w:p w:rsidR="00372425" w:rsidRPr="003A3590" w:rsidRDefault="00372425" w:rsidP="00372425">
      <w:pPr>
        <w:spacing w:after="0" w:line="240" w:lineRule="auto"/>
        <w:ind w:left="360"/>
        <w:jc w:val="both"/>
        <w:rPr>
          <w:rFonts w:ascii="Times New Roman" w:hAnsi="Times New Roman" w:cs="Times New Roman"/>
          <w:b/>
          <w:bCs/>
          <w:sz w:val="24"/>
          <w:szCs w:val="24"/>
          <w:shd w:val="clear" w:color="auto" w:fill="FFFFFF"/>
        </w:rPr>
      </w:pPr>
    </w:p>
    <w:p w:rsidR="00372425" w:rsidRPr="003A3590" w:rsidRDefault="00372425" w:rsidP="00372425">
      <w:pPr>
        <w:spacing w:after="0" w:line="240" w:lineRule="auto"/>
        <w:jc w:val="both"/>
        <w:rPr>
          <w:rFonts w:ascii="Times New Roman" w:eastAsia="Times New Roman" w:hAnsi="Times New Roman" w:cs="Times New Roman"/>
          <w:sz w:val="24"/>
          <w:szCs w:val="24"/>
          <w:lang w:val="sr-Latn-CS"/>
        </w:rPr>
      </w:pPr>
      <w:r w:rsidRPr="00895914">
        <w:rPr>
          <w:rFonts w:ascii="Times New Roman" w:eastAsia="Times New Roman" w:hAnsi="Times New Roman" w:cs="Times New Roman"/>
          <w:sz w:val="24"/>
          <w:szCs w:val="24"/>
          <w:lang w:val="sr-Latn-CS"/>
        </w:rPr>
        <w:t xml:space="preserve">Maksimalan broj bodova za reference Ponuđača (RP) je </w:t>
      </w:r>
      <w:r w:rsidR="00935733">
        <w:rPr>
          <w:rFonts w:ascii="Times New Roman" w:eastAsia="Times New Roman" w:hAnsi="Times New Roman" w:cs="Times New Roman"/>
          <w:b/>
          <w:sz w:val="24"/>
          <w:szCs w:val="24"/>
          <w:lang w:val="sr-Latn-CS"/>
        </w:rPr>
        <w:t>60</w:t>
      </w:r>
    </w:p>
    <w:p w:rsidR="00372425" w:rsidRPr="003A3590" w:rsidRDefault="00372425" w:rsidP="00372425">
      <w:pPr>
        <w:spacing w:after="0" w:line="240" w:lineRule="auto"/>
        <w:jc w:val="both"/>
        <w:rPr>
          <w:rFonts w:ascii="Times New Roman" w:eastAsia="Times New Roman" w:hAnsi="Times New Roman" w:cs="Times New Roman"/>
          <w:sz w:val="24"/>
          <w:szCs w:val="24"/>
          <w:lang w:val="sr-Latn-CS"/>
        </w:rPr>
      </w:pPr>
    </w:p>
    <w:p w:rsidR="00372425" w:rsidRPr="003A3590" w:rsidRDefault="00372425" w:rsidP="00372425">
      <w:pPr>
        <w:spacing w:after="0" w:line="240" w:lineRule="auto"/>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 xml:space="preserve">Podkriterijum kvalitet u dijelu koji se odnosi na reference </w:t>
      </w:r>
      <w:r>
        <w:rPr>
          <w:rFonts w:ascii="Times New Roman" w:eastAsia="Times New Roman" w:hAnsi="Times New Roman" w:cs="Times New Roman"/>
          <w:sz w:val="24"/>
          <w:szCs w:val="24"/>
          <w:lang w:val="sr-Latn-CS"/>
        </w:rPr>
        <w:t>Ponuđača</w:t>
      </w:r>
      <w:r w:rsidRPr="003A3590">
        <w:rPr>
          <w:rFonts w:ascii="Times New Roman" w:eastAsia="Times New Roman" w:hAnsi="Times New Roman" w:cs="Times New Roman"/>
          <w:sz w:val="24"/>
          <w:szCs w:val="24"/>
          <w:lang w:val="sr-Latn-CS"/>
        </w:rPr>
        <w:t xml:space="preserve"> za iz</w:t>
      </w:r>
      <w:r>
        <w:rPr>
          <w:rFonts w:ascii="Times New Roman" w:eastAsia="Times New Roman" w:hAnsi="Times New Roman" w:cs="Times New Roman"/>
          <w:sz w:val="24"/>
          <w:szCs w:val="24"/>
          <w:lang w:val="sr-Latn-CS"/>
        </w:rPr>
        <w:t xml:space="preserve">vođenje </w:t>
      </w:r>
      <w:r w:rsidR="009F2664">
        <w:rPr>
          <w:rFonts w:ascii="Times New Roman" w:eastAsia="Times New Roman" w:hAnsi="Times New Roman" w:cs="Times New Roman"/>
          <w:sz w:val="24"/>
          <w:szCs w:val="24"/>
          <w:lang w:val="sr-Latn-CS"/>
        </w:rPr>
        <w:t>usluga</w:t>
      </w:r>
      <w:r>
        <w:rPr>
          <w:rFonts w:ascii="Times New Roman" w:eastAsia="Times New Roman" w:hAnsi="Times New Roman" w:cs="Times New Roman"/>
          <w:sz w:val="24"/>
          <w:szCs w:val="24"/>
          <w:lang w:val="sr-Latn-CS"/>
        </w:rPr>
        <w:t xml:space="preserve"> </w:t>
      </w:r>
      <w:r w:rsidRPr="003A3590">
        <w:rPr>
          <w:rFonts w:ascii="Times New Roman" w:eastAsia="Times New Roman" w:hAnsi="Times New Roman" w:cs="Times New Roman"/>
          <w:sz w:val="24"/>
          <w:szCs w:val="24"/>
          <w:lang w:val="sr-Latn-CS"/>
        </w:rPr>
        <w:t>iskazuje se kroz:</w:t>
      </w:r>
    </w:p>
    <w:p w:rsidR="00372425" w:rsidRPr="006C124B" w:rsidRDefault="00372425" w:rsidP="00CB0AC5">
      <w:pPr>
        <w:numPr>
          <w:ilvl w:val="1"/>
          <w:numId w:val="23"/>
        </w:numPr>
        <w:spacing w:after="0" w:line="240" w:lineRule="auto"/>
        <w:jc w:val="both"/>
        <w:rPr>
          <w:rFonts w:ascii="Times New Roman" w:eastAsia="Times New Roman" w:hAnsi="Times New Roman" w:cs="Times New Roman"/>
          <w:sz w:val="24"/>
          <w:szCs w:val="24"/>
          <w:lang w:val="sr-Latn-CS"/>
        </w:rPr>
      </w:pPr>
      <w:r w:rsidRPr="00935733">
        <w:rPr>
          <w:rFonts w:ascii="Times New Roman" w:eastAsia="Times New Roman" w:hAnsi="Times New Roman" w:cs="Times New Roman"/>
          <w:sz w:val="24"/>
          <w:szCs w:val="24"/>
          <w:lang w:val="sr-Latn-CS"/>
        </w:rPr>
        <w:t xml:space="preserve">Reference ponuđača na izvođenju istovjetnih i/ili sličnih usluga koje su </w:t>
      </w:r>
      <w:r w:rsidR="009F2664" w:rsidRPr="00935733">
        <w:rPr>
          <w:rFonts w:ascii="Times New Roman" w:eastAsia="Times New Roman" w:hAnsi="Times New Roman" w:cs="Times New Roman"/>
          <w:sz w:val="24"/>
          <w:szCs w:val="24"/>
          <w:lang w:val="sr-Latn-CS"/>
        </w:rPr>
        <w:t xml:space="preserve">potvrđene od strane ranijih </w:t>
      </w:r>
      <w:r w:rsidR="00371172">
        <w:rPr>
          <w:rFonts w:ascii="Times New Roman" w:eastAsia="Times New Roman" w:hAnsi="Times New Roman" w:cs="Times New Roman"/>
          <w:sz w:val="24"/>
          <w:szCs w:val="24"/>
          <w:lang w:val="sr-Latn-CS"/>
        </w:rPr>
        <w:t>naručilaca</w:t>
      </w:r>
      <w:r w:rsidR="00B840DF">
        <w:rPr>
          <w:rFonts w:ascii="Times New Roman" w:eastAsia="Times New Roman" w:hAnsi="Times New Roman" w:cs="Times New Roman"/>
          <w:sz w:val="24"/>
          <w:szCs w:val="24"/>
          <w:lang w:val="sr-Latn-CS"/>
        </w:rPr>
        <w:t xml:space="preserve"> usluga</w:t>
      </w:r>
      <w:r w:rsidR="009F2664" w:rsidRPr="00935733">
        <w:rPr>
          <w:rFonts w:ascii="Times New Roman" w:eastAsia="Times New Roman" w:hAnsi="Times New Roman" w:cs="Times New Roman"/>
          <w:sz w:val="24"/>
          <w:szCs w:val="24"/>
          <w:lang w:val="sr-Latn-CS"/>
        </w:rPr>
        <w:t xml:space="preserve">. </w:t>
      </w:r>
      <w:r w:rsidR="001E0284" w:rsidRPr="00935733">
        <w:rPr>
          <w:rFonts w:ascii="Times New Roman" w:eastAsia="Times New Roman" w:hAnsi="Times New Roman" w:cs="Times New Roman"/>
          <w:sz w:val="24"/>
          <w:szCs w:val="24"/>
          <w:lang w:val="sr-Latn-CS"/>
        </w:rPr>
        <w:t>Bodovanje se vrši</w:t>
      </w:r>
      <w:r w:rsidRPr="00935733">
        <w:rPr>
          <w:rFonts w:ascii="Times New Roman" w:eastAsia="Times New Roman" w:hAnsi="Times New Roman" w:cs="Times New Roman"/>
          <w:sz w:val="24"/>
          <w:szCs w:val="24"/>
          <w:lang w:val="sr-Latn-CS"/>
        </w:rPr>
        <w:t xml:space="preserve"> na način što se broj potvrđenih </w:t>
      </w:r>
      <w:r w:rsidRPr="00935733">
        <w:rPr>
          <w:rFonts w:ascii="Times New Roman" w:eastAsia="Times New Roman" w:hAnsi="Times New Roman" w:cs="Times New Roman"/>
          <w:sz w:val="24"/>
          <w:szCs w:val="24"/>
          <w:lang w:val="sr-Latn-CS"/>
        </w:rPr>
        <w:lastRenderedPageBreak/>
        <w:t xml:space="preserve">referenci podijeli sa najvećim brojem potvrđenih referenci i dobijeni količnik </w:t>
      </w:r>
      <w:r w:rsidRPr="005123CC">
        <w:rPr>
          <w:rFonts w:ascii="Times New Roman" w:eastAsia="Times New Roman" w:hAnsi="Times New Roman" w:cs="Times New Roman"/>
          <w:sz w:val="24"/>
          <w:szCs w:val="24"/>
          <w:lang w:val="sr-Latn-CS"/>
        </w:rPr>
        <w:t xml:space="preserve">pomnoži sa maksimalnim brojem bodova koji je određen za ovaj parametar. Pod istovjetnim i/ili sličnim uslugama podrazumjevaju se usluge </w:t>
      </w:r>
      <w:r w:rsidR="00935733" w:rsidRPr="006C124B">
        <w:rPr>
          <w:rFonts w:ascii="Times New Roman" w:hAnsi="Times New Roman" w:cs="Times New Roman"/>
          <w:bCs/>
          <w:sz w:val="24"/>
          <w:szCs w:val="24"/>
        </w:rPr>
        <w:t>koje su izvedene u poslednjih 7 godina na poslovima uzorkovanja i ispitivanja screening metodom izolacionog ulja</w:t>
      </w:r>
      <w:r w:rsidR="00371172" w:rsidRPr="006C124B">
        <w:rPr>
          <w:rFonts w:ascii="Times New Roman" w:hAnsi="Times New Roman" w:cs="Times New Roman"/>
          <w:bCs/>
          <w:sz w:val="24"/>
          <w:szCs w:val="24"/>
        </w:rPr>
        <w:t xml:space="preserve"> u elektroenergetskim objektima.</w:t>
      </w:r>
    </w:p>
    <w:p w:rsidR="00935733" w:rsidRPr="00935733" w:rsidRDefault="00935733" w:rsidP="00935733">
      <w:pPr>
        <w:spacing w:after="0" w:line="240" w:lineRule="auto"/>
        <w:ind w:left="1080"/>
        <w:jc w:val="both"/>
        <w:rPr>
          <w:rFonts w:ascii="Times New Roman" w:eastAsia="Times New Roman" w:hAnsi="Times New Roman" w:cs="Times New Roman"/>
          <w:sz w:val="24"/>
          <w:szCs w:val="24"/>
          <w:lang w:val="sr-Latn-CS"/>
        </w:rPr>
      </w:pPr>
    </w:p>
    <w:p w:rsidR="00372425" w:rsidRPr="00885D6F" w:rsidRDefault="00372425" w:rsidP="00827550">
      <w:pPr>
        <w:spacing w:after="0" w:line="240" w:lineRule="auto"/>
        <w:jc w:val="both"/>
        <w:rPr>
          <w:rFonts w:ascii="Times New Roman" w:eastAsia="Times New Roman" w:hAnsi="Times New Roman" w:cs="Times New Roman"/>
          <w:sz w:val="24"/>
          <w:szCs w:val="24"/>
          <w:lang w:val="it-IT"/>
        </w:rPr>
      </w:pPr>
      <w:r w:rsidRPr="00885D6F">
        <w:rPr>
          <w:rFonts w:ascii="Times New Roman" w:eastAsia="Times New Roman" w:hAnsi="Times New Roman" w:cs="Times New Roman"/>
          <w:sz w:val="24"/>
          <w:szCs w:val="24"/>
          <w:lang w:val="it-IT"/>
        </w:rPr>
        <w:t>Ponuđač koji ne dostavi reference, dobija 0 bodova po ovom podkriterijumu.</w:t>
      </w:r>
    </w:p>
    <w:p w:rsidR="00372425" w:rsidRPr="003A3590" w:rsidRDefault="00372425" w:rsidP="00372425">
      <w:pPr>
        <w:spacing w:after="0" w:line="240" w:lineRule="auto"/>
        <w:rPr>
          <w:rFonts w:ascii="Times New Roman" w:eastAsia="Times New Roman" w:hAnsi="Times New Roman" w:cs="Times New Roman"/>
          <w:sz w:val="24"/>
          <w:szCs w:val="24"/>
          <w:lang w:val="sr-Latn-CS"/>
        </w:rPr>
      </w:pPr>
    </w:p>
    <w:p w:rsidR="00372425" w:rsidRPr="003A3590" w:rsidRDefault="00372425" w:rsidP="00772049">
      <w:pPr>
        <w:spacing w:after="0"/>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Ponuđači klikom na fajl u nastavku, mogu preuzeti obrazac Potvrde o referentnim nabavkama koji će dostaviti kao sastavni dio ponude:</w:t>
      </w:r>
    </w:p>
    <w:bookmarkStart w:id="14" w:name="_MON_1584871327"/>
    <w:bookmarkStart w:id="15" w:name="_GoBack"/>
    <w:bookmarkEnd w:id="14"/>
    <w:bookmarkStart w:id="16" w:name="_MON_1508693141"/>
    <w:bookmarkEnd w:id="16"/>
    <w:p w:rsidR="00372425" w:rsidRPr="00827550" w:rsidRDefault="00EB6FB8" w:rsidP="00827550">
      <w:pPr>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object w:dxaOrig="1543" w:dyaOrig="995" w14:anchorId="0B791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645595975" r:id="rId10">
            <o:FieldCodes>\s</o:FieldCodes>
          </o:OLEObject>
        </w:object>
      </w:r>
      <w:bookmarkEnd w:id="15"/>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C5127E" w:rsidRDefault="00C5127E" w:rsidP="00B460F9">
      <w:pPr>
        <w:tabs>
          <w:tab w:val="left" w:pos="1950"/>
        </w:tabs>
        <w:rPr>
          <w:rFonts w:ascii="Times New Roman" w:hAnsi="Times New Roman" w:cs="Times New Roman"/>
          <w:color w:val="000000"/>
        </w:rPr>
      </w:pPr>
    </w:p>
    <w:p w:rsidR="00827550" w:rsidRPr="0028471E" w:rsidRDefault="00827550" w:rsidP="00B460F9">
      <w:pPr>
        <w:tabs>
          <w:tab w:val="left" w:pos="1950"/>
        </w:tabs>
        <w:rPr>
          <w:rFonts w:ascii="Times New Roman" w:hAnsi="Times New Roman" w:cs="Times New Roman"/>
          <w:color w:val="000000"/>
        </w:rPr>
      </w:pPr>
    </w:p>
    <w:p w:rsidR="00895914" w:rsidRDefault="00895914" w:rsidP="00B460F9">
      <w:pPr>
        <w:tabs>
          <w:tab w:val="left" w:pos="1950"/>
        </w:tabs>
        <w:rPr>
          <w:rFonts w:ascii="Times New Roman" w:hAnsi="Times New Roman" w:cs="Times New Roman"/>
          <w:color w:val="000000"/>
        </w:rPr>
      </w:pPr>
    </w:p>
    <w:p w:rsidR="00895914" w:rsidRDefault="00895914" w:rsidP="00B460F9">
      <w:pPr>
        <w:tabs>
          <w:tab w:val="left" w:pos="1950"/>
        </w:tabs>
        <w:rPr>
          <w:rFonts w:ascii="Times New Roman" w:hAnsi="Times New Roman" w:cs="Times New Roman"/>
          <w:color w:val="000000"/>
        </w:rPr>
      </w:pPr>
    </w:p>
    <w:p w:rsidR="00895914" w:rsidRDefault="00895914" w:rsidP="00B460F9">
      <w:pPr>
        <w:tabs>
          <w:tab w:val="left" w:pos="1950"/>
        </w:tabs>
        <w:rPr>
          <w:rFonts w:ascii="Times New Roman" w:hAnsi="Times New Roman" w:cs="Times New Roman"/>
          <w:color w:val="000000"/>
        </w:rPr>
      </w:pPr>
    </w:p>
    <w:p w:rsidR="00895914" w:rsidRDefault="00895914" w:rsidP="00B460F9">
      <w:pPr>
        <w:tabs>
          <w:tab w:val="left" w:pos="1950"/>
        </w:tabs>
        <w:rPr>
          <w:rFonts w:ascii="Times New Roman" w:hAnsi="Times New Roman" w:cs="Times New Roman"/>
          <w:color w:val="000000"/>
        </w:rPr>
      </w:pPr>
    </w:p>
    <w:p w:rsidR="00895914" w:rsidRDefault="00895914" w:rsidP="00B460F9">
      <w:pPr>
        <w:tabs>
          <w:tab w:val="left" w:pos="1950"/>
        </w:tabs>
        <w:rPr>
          <w:rFonts w:ascii="Times New Roman" w:hAnsi="Times New Roman" w:cs="Times New Roman"/>
          <w:color w:val="000000"/>
        </w:rPr>
      </w:pPr>
    </w:p>
    <w:p w:rsidR="00772049" w:rsidRDefault="00772049" w:rsidP="00B460F9">
      <w:pPr>
        <w:tabs>
          <w:tab w:val="left" w:pos="1950"/>
        </w:tabs>
        <w:rPr>
          <w:rFonts w:ascii="Times New Roman" w:hAnsi="Times New Roman" w:cs="Times New Roman"/>
          <w:color w:val="000000"/>
        </w:rPr>
      </w:pPr>
    </w:p>
    <w:p w:rsidR="00EB6FB8" w:rsidRDefault="00EB6FB8" w:rsidP="00B460F9">
      <w:pPr>
        <w:tabs>
          <w:tab w:val="left" w:pos="1950"/>
        </w:tabs>
        <w:rPr>
          <w:rFonts w:ascii="Times New Roman" w:hAnsi="Times New Roman" w:cs="Times New Roman"/>
          <w:color w:val="000000"/>
        </w:rPr>
      </w:pPr>
    </w:p>
    <w:p w:rsidR="00EB6FB8" w:rsidRDefault="00EB6FB8" w:rsidP="00B460F9">
      <w:pPr>
        <w:tabs>
          <w:tab w:val="left" w:pos="1950"/>
        </w:tabs>
        <w:rPr>
          <w:rFonts w:ascii="Times New Roman" w:hAnsi="Times New Roman" w:cs="Times New Roman"/>
          <w:color w:val="000000"/>
        </w:rPr>
      </w:pPr>
    </w:p>
    <w:p w:rsidR="00EB6FB8" w:rsidRDefault="00EB6FB8" w:rsidP="00B460F9">
      <w:pPr>
        <w:tabs>
          <w:tab w:val="left" w:pos="1950"/>
        </w:tabs>
        <w:rPr>
          <w:rFonts w:ascii="Times New Roman" w:hAnsi="Times New Roman" w:cs="Times New Roman"/>
          <w:color w:val="000000"/>
        </w:rPr>
      </w:pPr>
    </w:p>
    <w:p w:rsidR="00EB6FB8" w:rsidRDefault="00EB6FB8" w:rsidP="00B460F9">
      <w:pPr>
        <w:tabs>
          <w:tab w:val="left" w:pos="1950"/>
        </w:tabs>
        <w:rPr>
          <w:rFonts w:ascii="Times New Roman" w:hAnsi="Times New Roman" w:cs="Times New Roman"/>
          <w:color w:val="000000"/>
        </w:rPr>
      </w:pPr>
    </w:p>
    <w:p w:rsidR="00EB6FB8" w:rsidRDefault="00EB6FB8" w:rsidP="00B460F9">
      <w:pPr>
        <w:tabs>
          <w:tab w:val="left" w:pos="1950"/>
        </w:tabs>
        <w:rPr>
          <w:rFonts w:ascii="Times New Roman" w:hAnsi="Times New Roman" w:cs="Times New Roman"/>
          <w:color w:val="000000"/>
        </w:rPr>
      </w:pPr>
    </w:p>
    <w:p w:rsidR="00772049" w:rsidRDefault="00772049" w:rsidP="00B460F9">
      <w:pPr>
        <w:tabs>
          <w:tab w:val="left" w:pos="1950"/>
        </w:tabs>
        <w:rPr>
          <w:rFonts w:ascii="Times New Roman" w:hAnsi="Times New Roman" w:cs="Times New Roman"/>
          <w:color w:val="000000"/>
        </w:rPr>
      </w:pPr>
    </w:p>
    <w:p w:rsidR="00772049" w:rsidRPr="0028471E" w:rsidRDefault="00772049"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7" w:name="_Toc416180141"/>
    </w:p>
    <w:p w:rsidR="00B460F9" w:rsidRPr="00885D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bookmarkStart w:id="18" w:name="_Toc511133100"/>
      <w:r w:rsidRPr="00885D6F">
        <w:rPr>
          <w:i w:val="0"/>
          <w:iCs w:val="0"/>
          <w:color w:val="000000"/>
          <w:u w:val="none"/>
          <w:lang w:val="it-IT"/>
        </w:rPr>
        <w:t>OBRAZAC PONUDE SA OBRASCIMA KOJE PRIPREMA PONUĐAČ</w:t>
      </w:r>
      <w:bookmarkEnd w:id="17"/>
      <w:bookmarkEnd w:id="18"/>
    </w:p>
    <w:p w:rsidR="00B460F9" w:rsidRPr="00885D6F"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p>
    <w:p w:rsidR="00B460F9" w:rsidRPr="00885D6F" w:rsidRDefault="00B460F9" w:rsidP="00B460F9">
      <w:pPr>
        <w:pStyle w:val="Subtitle"/>
        <w:rPr>
          <w:rFonts w:ascii="Times New Roman" w:hAnsi="Times New Roman" w:cs="Times New Roman"/>
          <w:color w:val="000000"/>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61121C" w:rsidRPr="00885D6F" w:rsidRDefault="0061121C" w:rsidP="00B460F9">
      <w:pPr>
        <w:rPr>
          <w:rFonts w:ascii="Times New Roman" w:hAnsi="Times New Roman" w:cs="Times New Roman"/>
          <w:lang w:val="it-IT"/>
        </w:rPr>
      </w:pPr>
    </w:p>
    <w:p w:rsidR="0061121C" w:rsidRPr="00885D6F" w:rsidRDefault="0061121C" w:rsidP="00B460F9">
      <w:pPr>
        <w:rPr>
          <w:rFonts w:ascii="Times New Roman" w:hAnsi="Times New Roman" w:cs="Times New Roman"/>
          <w:lang w:val="it-IT"/>
        </w:rPr>
      </w:pPr>
    </w:p>
    <w:p w:rsidR="0061121C" w:rsidRPr="00885D6F" w:rsidRDefault="0061121C"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EB6FB8" w:rsidRPr="00885D6F" w:rsidRDefault="00EB6FB8" w:rsidP="00B460F9">
      <w:pPr>
        <w:rPr>
          <w:rFonts w:ascii="Times New Roman" w:hAnsi="Times New Roman" w:cs="Times New Roman"/>
          <w:lang w:val="it-IT"/>
        </w:rPr>
      </w:pPr>
    </w:p>
    <w:p w:rsidR="00C5127E" w:rsidRPr="00885D6F" w:rsidRDefault="00C5127E" w:rsidP="00B460F9">
      <w:pPr>
        <w:rPr>
          <w:rFonts w:ascii="Times New Roman" w:hAnsi="Times New Roman" w:cs="Times New Roman"/>
          <w:lang w:val="it-IT"/>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9" w:name="_Toc511133101"/>
      <w:r w:rsidRPr="0028471E">
        <w:rPr>
          <w:rFonts w:ascii="Times New Roman" w:hAnsi="Times New Roman" w:cs="Times New Roman"/>
          <w:b/>
          <w:bCs/>
          <w:color w:val="000000"/>
          <w:sz w:val="24"/>
          <w:szCs w:val="24"/>
          <w:lang w:eastAsia="zh-TW"/>
        </w:rPr>
        <w:lastRenderedPageBreak/>
        <w:t>NASLOVNA STRANA PONUDE</w:t>
      </w:r>
      <w:bookmarkEnd w:id="19"/>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885D6F" w:rsidRDefault="00B460F9" w:rsidP="00B460F9">
      <w:pPr>
        <w:jc w:val="both"/>
        <w:rPr>
          <w:rFonts w:ascii="Times New Roman" w:hAnsi="Times New Roman" w:cs="Times New Roman"/>
          <w:color w:val="000000"/>
          <w:u w:val="single"/>
          <w:lang w:val="it-IT"/>
        </w:rPr>
      </w:pPr>
      <w:r w:rsidRPr="0028471E">
        <w:rPr>
          <w:rFonts w:ascii="Times New Roman" w:hAnsi="Times New Roman" w:cs="Times New Roman"/>
          <w:color w:val="000000"/>
          <w:sz w:val="24"/>
          <w:szCs w:val="24"/>
          <w:u w:val="single"/>
        </w:rPr>
        <w:t xml:space="preserve">             </w:t>
      </w:r>
      <w:r w:rsidRPr="00885D6F">
        <w:rPr>
          <w:rFonts w:ascii="Times New Roman" w:hAnsi="Times New Roman" w:cs="Times New Roman"/>
          <w:color w:val="000000"/>
          <w:sz w:val="24"/>
          <w:szCs w:val="24"/>
          <w:u w:val="single"/>
          <w:lang w:val="it-IT"/>
        </w:rPr>
        <w:t>(</w:t>
      </w:r>
      <w:r w:rsidRPr="00885D6F">
        <w:rPr>
          <w:rFonts w:ascii="Times New Roman" w:hAnsi="Times New Roman" w:cs="Times New Roman"/>
          <w:i/>
          <w:iCs/>
          <w:color w:val="000000"/>
          <w:sz w:val="24"/>
          <w:szCs w:val="24"/>
          <w:u w:val="single"/>
          <w:lang w:val="it-IT"/>
        </w:rPr>
        <w:t>naziv ponuđača</w:t>
      </w:r>
      <w:r w:rsidRPr="00885D6F">
        <w:rPr>
          <w:rFonts w:ascii="Times New Roman" w:hAnsi="Times New Roman" w:cs="Times New Roman"/>
          <w:color w:val="000000"/>
          <w:sz w:val="24"/>
          <w:szCs w:val="24"/>
          <w:u w:val="single"/>
          <w:lang w:val="it-IT"/>
        </w:rPr>
        <w:t>)</w:t>
      </w:r>
      <w:r w:rsidRPr="00885D6F">
        <w:rPr>
          <w:rFonts w:ascii="Times New Roman" w:hAnsi="Times New Roman" w:cs="Times New Roman"/>
          <w:color w:val="000000"/>
          <w:sz w:val="24"/>
          <w:szCs w:val="24"/>
          <w:u w:val="single"/>
          <w:lang w:val="it-IT"/>
        </w:rPr>
        <w:tab/>
      </w:r>
      <w:r w:rsidRPr="00885D6F">
        <w:rPr>
          <w:rFonts w:ascii="Times New Roman" w:hAnsi="Times New Roman" w:cs="Times New Roman"/>
          <w:color w:val="000000"/>
          <w:u w:val="single"/>
          <w:lang w:val="it-IT"/>
        </w:rPr>
        <w:t xml:space="preserve">      </w:t>
      </w:r>
      <w:r w:rsidRPr="00885D6F">
        <w:rPr>
          <w:rFonts w:ascii="Times New Roman" w:hAnsi="Times New Roman" w:cs="Times New Roman"/>
          <w:color w:val="000000"/>
          <w:u w:val="single"/>
          <w:lang w:val="it-IT"/>
        </w:rPr>
        <w:tab/>
        <w:t xml:space="preserve">  </w:t>
      </w:r>
    </w:p>
    <w:p w:rsidR="00B460F9" w:rsidRPr="00885D6F" w:rsidRDefault="00B460F9" w:rsidP="00B460F9">
      <w:pPr>
        <w:tabs>
          <w:tab w:val="left" w:pos="1950"/>
        </w:tabs>
        <w:jc w:val="center"/>
        <w:rPr>
          <w:rFonts w:ascii="Times New Roman" w:hAnsi="Times New Roman" w:cs="Times New Roman"/>
          <w:color w:val="000000"/>
          <w:sz w:val="28"/>
          <w:szCs w:val="28"/>
          <w:lang w:val="it-IT"/>
        </w:rPr>
      </w:pPr>
      <w:r w:rsidRPr="00885D6F">
        <w:rPr>
          <w:rFonts w:ascii="Times New Roman" w:hAnsi="Times New Roman" w:cs="Times New Roman"/>
          <w:color w:val="000000"/>
          <w:sz w:val="28"/>
          <w:szCs w:val="28"/>
          <w:lang w:val="it-IT"/>
        </w:rPr>
        <w:t>podnosi</w:t>
      </w:r>
    </w:p>
    <w:p w:rsidR="00B460F9" w:rsidRPr="00885D6F" w:rsidRDefault="00B460F9" w:rsidP="00B460F9">
      <w:pPr>
        <w:tabs>
          <w:tab w:val="left" w:pos="1950"/>
        </w:tabs>
        <w:jc w:val="right"/>
        <w:rPr>
          <w:rFonts w:ascii="Times New Roman" w:hAnsi="Times New Roman" w:cs="Times New Roman"/>
          <w:color w:val="000000"/>
          <w:sz w:val="24"/>
          <w:szCs w:val="24"/>
          <w:u w:val="single"/>
          <w:lang w:val="it-IT"/>
        </w:rPr>
      </w:pPr>
      <w:r w:rsidRPr="00885D6F">
        <w:rPr>
          <w:rFonts w:ascii="Times New Roman" w:hAnsi="Times New Roman" w:cs="Times New Roman"/>
          <w:color w:val="000000"/>
          <w:sz w:val="24"/>
          <w:szCs w:val="24"/>
          <w:u w:val="single"/>
          <w:lang w:val="it-IT"/>
        </w:rPr>
        <w:t xml:space="preserve">               (</w:t>
      </w:r>
      <w:r w:rsidRPr="00885D6F">
        <w:rPr>
          <w:rFonts w:ascii="Times New Roman" w:hAnsi="Times New Roman" w:cs="Times New Roman"/>
          <w:i/>
          <w:iCs/>
          <w:color w:val="000000"/>
          <w:sz w:val="24"/>
          <w:szCs w:val="24"/>
          <w:u w:val="single"/>
          <w:lang w:val="it-IT"/>
        </w:rPr>
        <w:t>naziv naručioca</w:t>
      </w:r>
      <w:r w:rsidRPr="00885D6F">
        <w:rPr>
          <w:rFonts w:ascii="Times New Roman" w:hAnsi="Times New Roman" w:cs="Times New Roman"/>
          <w:color w:val="000000"/>
          <w:sz w:val="24"/>
          <w:szCs w:val="24"/>
          <w:u w:val="single"/>
          <w:lang w:val="it-IT"/>
        </w:rPr>
        <w:t xml:space="preserve">) </w:t>
      </w:r>
      <w:r w:rsidRPr="00885D6F">
        <w:rPr>
          <w:rFonts w:ascii="Times New Roman" w:hAnsi="Times New Roman" w:cs="Times New Roman"/>
          <w:color w:val="000000"/>
          <w:sz w:val="24"/>
          <w:szCs w:val="24"/>
          <w:u w:val="single"/>
          <w:lang w:val="it-IT"/>
        </w:rPr>
        <w:tab/>
      </w:r>
      <w:r w:rsidRPr="00885D6F">
        <w:rPr>
          <w:rFonts w:ascii="Times New Roman" w:hAnsi="Times New Roman" w:cs="Times New Roman"/>
          <w:color w:val="000000"/>
          <w:sz w:val="24"/>
          <w:szCs w:val="24"/>
          <w:u w:val="single"/>
          <w:lang w:val="it-IT"/>
        </w:rPr>
        <w:tab/>
      </w:r>
    </w:p>
    <w:p w:rsidR="00B460F9" w:rsidRPr="00885D6F" w:rsidRDefault="00B460F9" w:rsidP="00B460F9">
      <w:pPr>
        <w:tabs>
          <w:tab w:val="left" w:pos="1950"/>
        </w:tabs>
        <w:jc w:val="right"/>
        <w:rPr>
          <w:rFonts w:ascii="Times New Roman" w:hAnsi="Times New Roman" w:cs="Times New Roman"/>
          <w:color w:val="000000"/>
          <w:sz w:val="24"/>
          <w:szCs w:val="24"/>
          <w:u w:val="single"/>
          <w:lang w:val="it-IT"/>
        </w:rPr>
      </w:pPr>
    </w:p>
    <w:p w:rsidR="00B460F9" w:rsidRPr="00885D6F" w:rsidRDefault="00B460F9" w:rsidP="009754C3">
      <w:pPr>
        <w:tabs>
          <w:tab w:val="left" w:pos="1950"/>
        </w:tabs>
        <w:rPr>
          <w:rFonts w:ascii="Times New Roman" w:hAnsi="Times New Roman" w:cs="Times New Roman"/>
          <w:color w:val="000000"/>
          <w:lang w:val="it-IT"/>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885D6F" w:rsidRDefault="00B460F9" w:rsidP="00B460F9">
      <w:pPr>
        <w:tabs>
          <w:tab w:val="left" w:pos="1950"/>
        </w:tabs>
        <w:spacing w:after="0" w:line="240" w:lineRule="auto"/>
        <w:jc w:val="center"/>
        <w:rPr>
          <w:rFonts w:ascii="Times New Roman" w:hAnsi="Times New Roman" w:cs="Times New Roman"/>
          <w:b/>
          <w:bCs/>
          <w:color w:val="000000"/>
          <w:sz w:val="28"/>
          <w:szCs w:val="28"/>
          <w:lang w:val="it-IT"/>
        </w:rPr>
      </w:pPr>
      <w:r w:rsidRPr="00885D6F">
        <w:rPr>
          <w:rFonts w:ascii="Times New Roman" w:hAnsi="Times New Roman" w:cs="Times New Roman"/>
          <w:b/>
          <w:bCs/>
          <w:color w:val="000000"/>
          <w:sz w:val="28"/>
          <w:szCs w:val="28"/>
          <w:lang w:val="it-IT"/>
        </w:rPr>
        <w:t>po T</w:t>
      </w:r>
      <w:r w:rsidR="00C60923" w:rsidRPr="00885D6F">
        <w:rPr>
          <w:rFonts w:ascii="Times New Roman" w:hAnsi="Times New Roman" w:cs="Times New Roman"/>
          <w:b/>
          <w:bCs/>
          <w:color w:val="000000"/>
          <w:sz w:val="28"/>
          <w:szCs w:val="28"/>
          <w:lang w:val="it-IT"/>
        </w:rPr>
        <w:t xml:space="preserve">enderskoj dokumentaciji broj </w:t>
      </w:r>
      <w:r w:rsidR="009024AB" w:rsidRPr="00885D6F">
        <w:rPr>
          <w:rFonts w:ascii="Times New Roman" w:hAnsi="Times New Roman" w:cs="Times New Roman"/>
          <w:b/>
          <w:bCs/>
          <w:color w:val="000000"/>
          <w:sz w:val="28"/>
          <w:szCs w:val="28"/>
          <w:lang w:val="it-IT"/>
        </w:rPr>
        <w:t>_______</w:t>
      </w:r>
      <w:r w:rsidRPr="00885D6F">
        <w:rPr>
          <w:rFonts w:ascii="Times New Roman" w:hAnsi="Times New Roman" w:cs="Times New Roman"/>
          <w:b/>
          <w:bCs/>
          <w:color w:val="000000"/>
          <w:sz w:val="28"/>
          <w:szCs w:val="28"/>
          <w:lang w:val="it-IT"/>
        </w:rPr>
        <w:t xml:space="preserve"> od </w:t>
      </w:r>
      <w:r w:rsidR="009024AB" w:rsidRPr="00885D6F">
        <w:rPr>
          <w:rFonts w:ascii="Times New Roman" w:hAnsi="Times New Roman" w:cs="Times New Roman"/>
          <w:b/>
          <w:bCs/>
          <w:color w:val="000000"/>
          <w:sz w:val="28"/>
          <w:szCs w:val="28"/>
          <w:lang w:val="it-IT"/>
        </w:rPr>
        <w:t>__________</w:t>
      </w:r>
      <w:r w:rsidRPr="00885D6F">
        <w:rPr>
          <w:rFonts w:ascii="Times New Roman" w:hAnsi="Times New Roman" w:cs="Times New Roman"/>
          <w:b/>
          <w:bCs/>
          <w:color w:val="000000"/>
          <w:sz w:val="28"/>
          <w:szCs w:val="28"/>
          <w:lang w:val="it-IT"/>
        </w:rPr>
        <w:t xml:space="preserve"> godine </w:t>
      </w:r>
    </w:p>
    <w:p w:rsidR="00B460F9" w:rsidRPr="00885D6F" w:rsidRDefault="00B460F9" w:rsidP="00C71FB7">
      <w:pPr>
        <w:tabs>
          <w:tab w:val="left" w:pos="1950"/>
        </w:tabs>
        <w:spacing w:after="0" w:line="240" w:lineRule="auto"/>
        <w:jc w:val="center"/>
        <w:rPr>
          <w:rFonts w:ascii="Times New Roman" w:hAnsi="Times New Roman" w:cs="Times New Roman"/>
          <w:b/>
          <w:bCs/>
          <w:color w:val="000000"/>
          <w:sz w:val="28"/>
          <w:szCs w:val="28"/>
          <w:lang w:val="it-IT"/>
        </w:rPr>
      </w:pPr>
      <w:r w:rsidRPr="00885D6F">
        <w:rPr>
          <w:rFonts w:ascii="Times New Roman" w:hAnsi="Times New Roman" w:cs="Times New Roman"/>
          <w:b/>
          <w:bCs/>
          <w:color w:val="000000"/>
          <w:sz w:val="28"/>
          <w:szCs w:val="28"/>
          <w:lang w:val="it-IT"/>
        </w:rPr>
        <w:t xml:space="preserve">za nabavku </w:t>
      </w:r>
    </w:p>
    <w:p w:rsidR="009754C3" w:rsidRPr="00885D6F" w:rsidRDefault="009754C3" w:rsidP="00C71FB7">
      <w:pPr>
        <w:tabs>
          <w:tab w:val="left" w:pos="1950"/>
        </w:tabs>
        <w:spacing w:after="0" w:line="240" w:lineRule="auto"/>
        <w:jc w:val="center"/>
        <w:rPr>
          <w:rFonts w:ascii="Times New Roman" w:hAnsi="Times New Roman" w:cs="Times New Roman"/>
          <w:color w:val="000000"/>
          <w:sz w:val="24"/>
          <w:szCs w:val="24"/>
          <w:lang w:val="it-IT"/>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885D6F" w:rsidRDefault="009024AB" w:rsidP="009024AB">
      <w:pPr>
        <w:tabs>
          <w:tab w:val="left" w:pos="1950"/>
        </w:tabs>
        <w:spacing w:after="0" w:line="240" w:lineRule="auto"/>
        <w:jc w:val="center"/>
        <w:rPr>
          <w:rFonts w:ascii="Times New Roman" w:hAnsi="Times New Roman" w:cs="Times New Roman"/>
          <w:b/>
          <w:bCs/>
          <w:color w:val="000000"/>
          <w:lang w:val="it-IT"/>
        </w:rPr>
      </w:pPr>
      <w:r w:rsidRPr="00885D6F">
        <w:rPr>
          <w:rFonts w:ascii="Times New Roman" w:hAnsi="Times New Roman" w:cs="Times New Roman"/>
          <w:color w:val="000000"/>
          <w:lang w:val="it-IT"/>
        </w:rPr>
        <w:t>(</w:t>
      </w:r>
      <w:r w:rsidRPr="00885D6F">
        <w:rPr>
          <w:rFonts w:ascii="Times New Roman" w:hAnsi="Times New Roman" w:cs="Times New Roman"/>
          <w:i/>
          <w:iCs/>
          <w:color w:val="000000"/>
          <w:lang w:val="it-IT"/>
        </w:rPr>
        <w:t>opis predmeta nabavke</w:t>
      </w:r>
      <w:r w:rsidRPr="00885D6F">
        <w:rPr>
          <w:rFonts w:ascii="Times New Roman" w:hAnsi="Times New Roman" w:cs="Times New Roman"/>
          <w:color w:val="000000"/>
          <w:lang w:val="it-IT"/>
        </w:rPr>
        <w:t>)</w:t>
      </w:r>
      <w:r w:rsidRPr="00885D6F">
        <w:rPr>
          <w:rFonts w:ascii="Times New Roman" w:hAnsi="Times New Roman" w:cs="Times New Roman"/>
          <w:b/>
          <w:bCs/>
          <w:color w:val="000000"/>
          <w:lang w:val="it-IT"/>
        </w:rPr>
        <w:t xml:space="preserve"> </w:t>
      </w:r>
    </w:p>
    <w:p w:rsidR="00B460F9" w:rsidRPr="00885D6F" w:rsidRDefault="00B460F9" w:rsidP="00B460F9">
      <w:pPr>
        <w:tabs>
          <w:tab w:val="left" w:pos="1950"/>
        </w:tabs>
        <w:rPr>
          <w:rFonts w:ascii="Times New Roman" w:hAnsi="Times New Roman" w:cs="Times New Roman"/>
          <w:color w:val="000000"/>
          <w:sz w:val="28"/>
          <w:szCs w:val="28"/>
          <w:lang w:val="it-IT"/>
        </w:rPr>
      </w:pPr>
    </w:p>
    <w:p w:rsidR="00B460F9" w:rsidRPr="00885D6F" w:rsidRDefault="00B460F9" w:rsidP="00B460F9">
      <w:pPr>
        <w:rPr>
          <w:rFonts w:ascii="Times New Roman" w:hAnsi="Times New Roman" w:cs="Times New Roman"/>
          <w:color w:val="000000"/>
          <w:sz w:val="24"/>
          <w:szCs w:val="24"/>
          <w:lang w:val="it-IT"/>
        </w:rPr>
      </w:pPr>
    </w:p>
    <w:p w:rsidR="00604CE2" w:rsidRPr="00885D6F" w:rsidRDefault="00604CE2" w:rsidP="00B460F9">
      <w:pPr>
        <w:rPr>
          <w:rFonts w:ascii="Times New Roman" w:hAnsi="Times New Roman" w:cs="Times New Roman"/>
          <w:color w:val="000000"/>
          <w:sz w:val="24"/>
          <w:szCs w:val="24"/>
          <w:lang w:val="it-IT"/>
        </w:rPr>
      </w:pPr>
    </w:p>
    <w:p w:rsidR="00604CE2" w:rsidRPr="00885D6F" w:rsidRDefault="00604CE2" w:rsidP="00604CE2">
      <w:pPr>
        <w:tabs>
          <w:tab w:val="left" w:pos="1950"/>
        </w:tabs>
        <w:rPr>
          <w:rFonts w:ascii="Times New Roman" w:hAnsi="Times New Roman" w:cs="Times New Roman"/>
          <w:color w:val="000000"/>
          <w:sz w:val="28"/>
          <w:szCs w:val="28"/>
          <w:lang w:val="it-IT"/>
        </w:rPr>
      </w:pPr>
      <w:r w:rsidRPr="0028471E">
        <w:rPr>
          <w:rFonts w:ascii="Times New Roman" w:hAnsi="Times New Roman" w:cs="Times New Roman"/>
          <w:color w:val="000000"/>
          <w:sz w:val="24"/>
          <w:szCs w:val="24"/>
        </w:rPr>
        <w:sym w:font="Wingdings" w:char="F0FD"/>
      </w:r>
      <w:r w:rsidRPr="00885D6F">
        <w:rPr>
          <w:rFonts w:ascii="Times New Roman" w:hAnsi="Times New Roman" w:cs="Times New Roman"/>
          <w:color w:val="000000"/>
          <w:sz w:val="24"/>
          <w:szCs w:val="24"/>
          <w:lang w:val="it-IT"/>
        </w:rPr>
        <w:t xml:space="preserve"> </w:t>
      </w:r>
      <w:r w:rsidRPr="00885D6F">
        <w:rPr>
          <w:rFonts w:ascii="Times New Roman" w:hAnsi="Times New Roman" w:cs="Times New Roman"/>
          <w:color w:val="000000"/>
          <w:sz w:val="28"/>
          <w:szCs w:val="28"/>
          <w:lang w:val="it-IT"/>
        </w:rPr>
        <w:t>Predmet nabavke u cjelosti</w:t>
      </w:r>
    </w:p>
    <w:p w:rsidR="00604CE2" w:rsidRPr="00885D6F" w:rsidRDefault="00604CE2" w:rsidP="00B460F9">
      <w:pPr>
        <w:rPr>
          <w:rFonts w:ascii="Times New Roman" w:hAnsi="Times New Roman" w:cs="Times New Roman"/>
          <w:lang w:val="it-IT"/>
        </w:rPr>
      </w:pPr>
    </w:p>
    <w:p w:rsidR="00265540" w:rsidRPr="00885D6F" w:rsidRDefault="00265540" w:rsidP="00B460F9">
      <w:pPr>
        <w:rPr>
          <w:rFonts w:ascii="Times New Roman" w:hAnsi="Times New Roman" w:cs="Times New Roman"/>
          <w:lang w:val="it-IT"/>
        </w:rPr>
      </w:pPr>
    </w:p>
    <w:p w:rsidR="008D03FF" w:rsidRPr="00885D6F" w:rsidRDefault="008D03FF" w:rsidP="00B460F9">
      <w:pPr>
        <w:rPr>
          <w:rFonts w:ascii="Times New Roman" w:hAnsi="Times New Roman" w:cs="Times New Roman"/>
          <w:lang w:val="it-IT"/>
        </w:rPr>
      </w:pPr>
    </w:p>
    <w:p w:rsidR="009754C3" w:rsidRPr="00885D6F" w:rsidRDefault="009754C3" w:rsidP="00B460F9">
      <w:pPr>
        <w:rPr>
          <w:rFonts w:ascii="Times New Roman" w:hAnsi="Times New Roman" w:cs="Times New Roman"/>
          <w:lang w:val="it-IT"/>
        </w:rPr>
      </w:pPr>
    </w:p>
    <w:p w:rsidR="009754C3" w:rsidRPr="00885D6F" w:rsidRDefault="009754C3" w:rsidP="00B460F9">
      <w:pPr>
        <w:rPr>
          <w:rFonts w:ascii="Times New Roman" w:hAnsi="Times New Roman" w:cs="Times New Roman"/>
          <w:lang w:val="it-IT"/>
        </w:rPr>
      </w:pPr>
    </w:p>
    <w:p w:rsidR="009754C3" w:rsidRPr="00885D6F" w:rsidRDefault="009754C3" w:rsidP="00B460F9">
      <w:pPr>
        <w:rPr>
          <w:rFonts w:ascii="Times New Roman" w:hAnsi="Times New Roman" w:cs="Times New Roman"/>
          <w:lang w:val="it-IT"/>
        </w:rPr>
      </w:pPr>
    </w:p>
    <w:p w:rsidR="00B460F9" w:rsidRPr="00885D6F" w:rsidRDefault="00B460F9" w:rsidP="00B460F9">
      <w:pPr>
        <w:rPr>
          <w:rFonts w:ascii="Times New Roman" w:hAnsi="Times New Roman" w:cs="Times New Roman"/>
          <w:lang w:val="it-IT"/>
        </w:rPr>
      </w:pPr>
    </w:p>
    <w:p w:rsidR="00A413B8" w:rsidRPr="00885D6F" w:rsidRDefault="00A413B8" w:rsidP="00B460F9">
      <w:pPr>
        <w:rPr>
          <w:rFonts w:ascii="Times New Roman" w:hAnsi="Times New Roman" w:cs="Times New Roman"/>
          <w:lang w:val="it-IT"/>
        </w:rPr>
      </w:pPr>
    </w:p>
    <w:p w:rsidR="00A413B8" w:rsidRPr="00885D6F" w:rsidRDefault="00A413B8" w:rsidP="00B460F9">
      <w:pPr>
        <w:rPr>
          <w:rFonts w:ascii="Times New Roman" w:hAnsi="Times New Roman" w:cs="Times New Roman"/>
          <w:lang w:val="it-IT"/>
        </w:rPr>
      </w:pPr>
    </w:p>
    <w:p w:rsidR="00A413B8" w:rsidRPr="00885D6F" w:rsidRDefault="00A413B8" w:rsidP="00B460F9">
      <w:pPr>
        <w:rPr>
          <w:rFonts w:ascii="Times New Roman" w:hAnsi="Times New Roman" w:cs="Times New Roman"/>
          <w:lang w:val="it-IT"/>
        </w:rPr>
      </w:pPr>
    </w:p>
    <w:p w:rsidR="00C5127E" w:rsidRPr="00885D6F" w:rsidRDefault="00C5127E" w:rsidP="00B460F9">
      <w:pPr>
        <w:rPr>
          <w:rFonts w:ascii="Times New Roman" w:hAnsi="Times New Roman" w:cs="Times New Roman"/>
          <w:lang w:val="it-IT"/>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511133102"/>
      <w:r w:rsidRPr="00852493">
        <w:rPr>
          <w:i w:val="0"/>
          <w:iCs w:val="0"/>
          <w:u w:val="none"/>
        </w:rPr>
        <w:lastRenderedPageBreak/>
        <w:t>SADRŽAJ PONUDE</w:t>
      </w:r>
      <w:bookmarkEnd w:id="20"/>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C5127E"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B30ED6" w:rsidRDefault="00B30ED6" w:rsidP="00C5127E">
      <w:pPr>
        <w:rPr>
          <w:rFonts w:ascii="Times New Roman" w:hAnsi="Times New Roman" w:cs="Times New Roman"/>
        </w:rPr>
      </w:pPr>
    </w:p>
    <w:p w:rsidR="00772049" w:rsidRDefault="00772049" w:rsidP="00C5127E">
      <w:pPr>
        <w:rPr>
          <w:rFonts w:ascii="Times New Roman" w:hAnsi="Times New Roman" w:cs="Times New Roman"/>
        </w:rPr>
      </w:pPr>
    </w:p>
    <w:p w:rsidR="00C5127E" w:rsidRPr="00C5127E" w:rsidRDefault="00C5127E"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3"/>
      <w:bookmarkStart w:id="22" w:name="_Toc511133103"/>
      <w:r w:rsidRPr="0028471E">
        <w:rPr>
          <w:rFonts w:ascii="Times New Roman" w:hAnsi="Times New Roman" w:cs="Times New Roman"/>
          <w:color w:val="000000"/>
          <w:sz w:val="24"/>
          <w:szCs w:val="24"/>
        </w:rPr>
        <w:lastRenderedPageBreak/>
        <w:t>PODACI O PONUDI I PONUĐAČU</w:t>
      </w:r>
      <w:bookmarkEnd w:id="21"/>
      <w:bookmarkEnd w:id="22"/>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 xml:space="preserve">Samostalna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885D6F" w:rsidRDefault="00B460F9" w:rsidP="00B460F9">
      <w:pPr>
        <w:rPr>
          <w:rFonts w:ascii="Times New Roman" w:hAnsi="Times New Roman" w:cs="Times New Roman"/>
          <w:b/>
          <w:bCs/>
          <w:sz w:val="24"/>
          <w:szCs w:val="24"/>
          <w:lang w:val="it-IT"/>
        </w:rPr>
      </w:pPr>
      <w:r w:rsidRPr="00885D6F">
        <w:rPr>
          <w:rFonts w:ascii="Times New Roman" w:hAnsi="Times New Roman" w:cs="Times New Roman"/>
          <w:b/>
          <w:bCs/>
          <w:sz w:val="24"/>
          <w:szCs w:val="24"/>
          <w:lang w:val="it-IT"/>
        </w:rPr>
        <w:t>Podaci o podnosiocu samostalne ponude:</w:t>
      </w:r>
    </w:p>
    <w:p w:rsidR="00B460F9" w:rsidRPr="00885D6F" w:rsidRDefault="00B460F9" w:rsidP="00B460F9">
      <w:pPr>
        <w:spacing w:after="0" w:line="240" w:lineRule="auto"/>
        <w:rPr>
          <w:rFonts w:ascii="Times New Roman" w:hAnsi="Times New Roman" w:cs="Times New Roman"/>
          <w:color w:val="000000"/>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885D6F"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885D6F"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885D6F" w:rsidRDefault="00B460F9" w:rsidP="00B460F9">
      <w:pPr>
        <w:jc w:val="both"/>
        <w:rPr>
          <w:rFonts w:ascii="Times New Roman" w:hAnsi="Times New Roman" w:cs="Times New Roman"/>
          <w:i/>
          <w:iCs/>
          <w:color w:val="000000"/>
          <w:lang w:val="it-IT"/>
        </w:rPr>
      </w:pPr>
    </w:p>
    <w:p w:rsidR="00C71FB7" w:rsidRPr="00885D6F" w:rsidRDefault="00C71FB7" w:rsidP="00B460F9">
      <w:pPr>
        <w:jc w:val="both"/>
        <w:rPr>
          <w:rFonts w:ascii="Times New Roman" w:hAnsi="Times New Roman" w:cs="Times New Roman"/>
          <w:i/>
          <w:iCs/>
          <w:color w:val="000000"/>
          <w:lang w:val="it-IT"/>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885D6F"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885D6F" w:rsidRDefault="00B460F9" w:rsidP="00B460F9">
      <w:pPr>
        <w:jc w:val="both"/>
        <w:rPr>
          <w:rFonts w:ascii="Times New Roman" w:hAnsi="Times New Roman" w:cs="Times New Roman"/>
          <w:b/>
          <w:bCs/>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FE0F94" w:rsidRPr="00885D6F" w:rsidRDefault="00FE0F94" w:rsidP="00B460F9">
      <w:pPr>
        <w:jc w:val="both"/>
        <w:rPr>
          <w:rFonts w:ascii="Times New Roman" w:hAnsi="Times New Roman" w:cs="Times New Roman"/>
          <w:i/>
          <w:iCs/>
          <w:color w:val="000000"/>
          <w:lang w:val="it-IT"/>
        </w:rPr>
      </w:pPr>
    </w:p>
    <w:p w:rsidR="00B460F9" w:rsidRPr="00885D6F" w:rsidRDefault="00B460F9" w:rsidP="00B460F9">
      <w:pPr>
        <w:rPr>
          <w:rFonts w:ascii="Times New Roman" w:hAnsi="Times New Roman" w:cs="Times New Roman"/>
          <w:b/>
          <w:bCs/>
          <w:i/>
          <w:iCs/>
          <w:sz w:val="24"/>
          <w:szCs w:val="24"/>
          <w:lang w:val="it-IT"/>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885D6F"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885D6F"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885D6F" w:rsidRDefault="00B460F9" w:rsidP="00A06357">
            <w:pPr>
              <w:jc w:val="both"/>
              <w:rPr>
                <w:rFonts w:ascii="Times New Roman" w:hAnsi="Times New Roman" w:cs="Times New Roman"/>
                <w:i/>
                <w:iCs/>
                <w:color w:val="000000"/>
                <w:sz w:val="24"/>
                <w:szCs w:val="24"/>
                <w:lang w:val="it-IT"/>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885D6F" w:rsidRDefault="00B460F9" w:rsidP="00A06357">
            <w:pPr>
              <w:ind w:left="15"/>
              <w:jc w:val="both"/>
              <w:rPr>
                <w:rFonts w:ascii="Times New Roman" w:hAnsi="Times New Roman" w:cs="Times New Roman"/>
                <w:i/>
                <w:iCs/>
                <w:color w:val="000000"/>
                <w:lang w:val="it-IT"/>
              </w:rPr>
            </w:pPr>
          </w:p>
        </w:tc>
      </w:tr>
    </w:tbl>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FE0F94" w:rsidRPr="00885D6F" w:rsidRDefault="00FE0F94" w:rsidP="00B460F9">
      <w:pPr>
        <w:jc w:val="both"/>
        <w:rPr>
          <w:rFonts w:ascii="Times New Roman" w:hAnsi="Times New Roman" w:cs="Times New Roman"/>
          <w:i/>
          <w:iCs/>
          <w:color w:val="000000"/>
          <w:lang w:val="it-IT"/>
        </w:rPr>
      </w:pPr>
    </w:p>
    <w:p w:rsidR="009754C3" w:rsidRPr="00885D6F" w:rsidRDefault="009754C3" w:rsidP="00B460F9">
      <w:pPr>
        <w:jc w:val="both"/>
        <w:rPr>
          <w:rFonts w:ascii="Times New Roman" w:hAnsi="Times New Roman" w:cs="Times New Roman"/>
          <w:i/>
          <w:iCs/>
          <w:color w:val="000000"/>
          <w:lang w:val="it-IT"/>
        </w:rPr>
      </w:pPr>
    </w:p>
    <w:p w:rsidR="009754C3" w:rsidRPr="00885D6F" w:rsidRDefault="009754C3" w:rsidP="00B460F9">
      <w:pPr>
        <w:jc w:val="both"/>
        <w:rPr>
          <w:rFonts w:ascii="Times New Roman" w:hAnsi="Times New Roman" w:cs="Times New Roman"/>
          <w:i/>
          <w:iCs/>
          <w:color w:val="000000"/>
          <w:lang w:val="it-IT"/>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885D6F"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885D6F"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885D6F" w:rsidRDefault="00B460F9" w:rsidP="00A06357">
            <w:pPr>
              <w:jc w:val="both"/>
              <w:rPr>
                <w:rFonts w:ascii="Times New Roman" w:hAnsi="Times New Roman" w:cs="Times New Roman"/>
                <w:i/>
                <w:iCs/>
                <w:color w:val="000000"/>
                <w:sz w:val="24"/>
                <w:szCs w:val="24"/>
                <w:lang w:val="it-IT"/>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885D6F" w:rsidRDefault="00B460F9" w:rsidP="00A06357">
            <w:pPr>
              <w:ind w:left="15"/>
              <w:jc w:val="both"/>
              <w:rPr>
                <w:rFonts w:ascii="Times New Roman" w:hAnsi="Times New Roman" w:cs="Times New Roman"/>
                <w:i/>
                <w:iCs/>
                <w:color w:val="000000"/>
                <w:lang w:val="it-IT"/>
              </w:rPr>
            </w:pPr>
          </w:p>
        </w:tc>
      </w:tr>
    </w:tbl>
    <w:p w:rsidR="00B460F9" w:rsidRPr="00885D6F" w:rsidRDefault="00B460F9" w:rsidP="00B460F9">
      <w:pPr>
        <w:jc w:val="both"/>
        <w:rPr>
          <w:rFonts w:ascii="Times New Roman" w:hAnsi="Times New Roman" w:cs="Times New Roman"/>
          <w:i/>
          <w:iCs/>
          <w:color w:val="000000"/>
          <w:lang w:val="it-IT"/>
        </w:rPr>
      </w:pPr>
    </w:p>
    <w:p w:rsidR="00B460F9" w:rsidRPr="00885D6F" w:rsidRDefault="00B460F9" w:rsidP="00B460F9">
      <w:pPr>
        <w:jc w:val="both"/>
        <w:rPr>
          <w:rFonts w:ascii="Times New Roman" w:hAnsi="Times New Roman" w:cs="Times New Roman"/>
          <w:i/>
          <w:iCs/>
          <w:color w:val="000000"/>
          <w:lang w:val="it-IT"/>
        </w:rPr>
      </w:pPr>
    </w:p>
    <w:p w:rsidR="00FE0F94" w:rsidRPr="00885D6F" w:rsidRDefault="00FE0F94" w:rsidP="00B460F9">
      <w:pPr>
        <w:jc w:val="both"/>
        <w:rPr>
          <w:rFonts w:ascii="Times New Roman" w:hAnsi="Times New Roman" w:cs="Times New Roman"/>
          <w:i/>
          <w:iCs/>
          <w:color w:val="000000"/>
          <w:lang w:val="it-IT"/>
        </w:rPr>
      </w:pPr>
    </w:p>
    <w:p w:rsidR="00FE0F94" w:rsidRPr="00885D6F" w:rsidRDefault="00FE0F94" w:rsidP="00B460F9">
      <w:pPr>
        <w:jc w:val="both"/>
        <w:rPr>
          <w:rFonts w:ascii="Times New Roman" w:hAnsi="Times New Roman" w:cs="Times New Roman"/>
          <w:i/>
          <w:iCs/>
          <w:color w:val="000000"/>
          <w:lang w:val="it-IT"/>
        </w:rPr>
      </w:pPr>
    </w:p>
    <w:p w:rsidR="00BB6892" w:rsidRPr="00885D6F" w:rsidRDefault="00BB6892" w:rsidP="00B460F9">
      <w:pPr>
        <w:jc w:val="both"/>
        <w:rPr>
          <w:rFonts w:ascii="Times New Roman" w:hAnsi="Times New Roman" w:cs="Times New Roman"/>
          <w:i/>
          <w:iCs/>
          <w:color w:val="000000"/>
          <w:lang w:val="it-IT"/>
        </w:rPr>
      </w:pPr>
    </w:p>
    <w:p w:rsidR="00BB6892" w:rsidRPr="00885D6F" w:rsidRDefault="00BB6892" w:rsidP="00B460F9">
      <w:pPr>
        <w:jc w:val="both"/>
        <w:rPr>
          <w:rFonts w:ascii="Times New Roman" w:hAnsi="Times New Roman" w:cs="Times New Roman"/>
          <w:i/>
          <w:iCs/>
          <w:color w:val="000000"/>
          <w:lang w:val="it-IT"/>
        </w:rPr>
      </w:pPr>
    </w:p>
    <w:p w:rsidR="00BB6892" w:rsidRPr="00885D6F" w:rsidRDefault="00BB6892" w:rsidP="00B460F9">
      <w:pPr>
        <w:jc w:val="both"/>
        <w:rPr>
          <w:rFonts w:ascii="Times New Roman" w:hAnsi="Times New Roman" w:cs="Times New Roman"/>
          <w:i/>
          <w:iCs/>
          <w:color w:val="000000"/>
          <w:lang w:val="it-IT"/>
        </w:rPr>
      </w:pPr>
    </w:p>
    <w:p w:rsidR="00BB6892" w:rsidRPr="00885D6F" w:rsidRDefault="00BB6892" w:rsidP="00B460F9">
      <w:pPr>
        <w:jc w:val="both"/>
        <w:rPr>
          <w:rFonts w:ascii="Times New Roman" w:hAnsi="Times New Roman" w:cs="Times New Roman"/>
          <w:i/>
          <w:iCs/>
          <w:color w:val="000000"/>
          <w:lang w:val="it-IT"/>
        </w:rPr>
      </w:pPr>
    </w:p>
    <w:p w:rsidR="00FE0F94" w:rsidRPr="00885D6F" w:rsidRDefault="00FE0F94" w:rsidP="00B460F9">
      <w:pPr>
        <w:jc w:val="both"/>
        <w:rPr>
          <w:rFonts w:ascii="Times New Roman" w:hAnsi="Times New Roman" w:cs="Times New Roman"/>
          <w:i/>
          <w:iCs/>
          <w:color w:val="000000"/>
          <w:lang w:val="it-IT"/>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885D6F"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885D6F"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885D6F" w:rsidRDefault="00B460F9" w:rsidP="00B460F9">
      <w:pPr>
        <w:jc w:val="both"/>
        <w:rPr>
          <w:rFonts w:ascii="Times New Roman" w:hAnsi="Times New Roman" w:cs="Times New Roman"/>
          <w:b/>
          <w:bCs/>
          <w:i/>
          <w:iCs/>
          <w:color w:val="000000"/>
          <w:lang w:val="it-IT"/>
        </w:rPr>
      </w:pPr>
    </w:p>
    <w:p w:rsidR="00B460F9" w:rsidRPr="00885D6F" w:rsidRDefault="00B460F9" w:rsidP="00B460F9">
      <w:pPr>
        <w:jc w:val="both"/>
        <w:rPr>
          <w:rFonts w:ascii="Times New Roman" w:hAnsi="Times New Roman" w:cs="Times New Roman"/>
          <w:i/>
          <w:iCs/>
          <w:color w:val="000000"/>
          <w:lang w:val="it-IT"/>
        </w:rPr>
        <w:sectPr w:rsidR="00B460F9" w:rsidRPr="00885D6F" w:rsidSect="002A66B7">
          <w:headerReference w:type="default" r:id="rId11"/>
          <w:footerReference w:type="default" r:id="rId12"/>
          <w:pgSz w:w="11906" w:h="16838" w:code="9"/>
          <w:pgMar w:top="1417" w:right="1417" w:bottom="1417" w:left="1417" w:header="708" w:footer="708" w:gutter="0"/>
          <w:cols w:space="708"/>
          <w:rtlGutter/>
          <w:docGrid w:linePitch="360"/>
        </w:sectPr>
      </w:pPr>
    </w:p>
    <w:p w:rsidR="00AE7006" w:rsidRPr="00852493" w:rsidRDefault="00AE7006" w:rsidP="00AE700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3" w:name="_Toc416180144"/>
      <w:bookmarkStart w:id="24" w:name="_Toc493057410"/>
      <w:bookmarkStart w:id="25" w:name="_Toc511133104"/>
      <w:bookmarkStart w:id="26" w:name="_Toc416180145"/>
      <w:r w:rsidRPr="00852493">
        <w:rPr>
          <w:rFonts w:ascii="Times New Roman" w:hAnsi="Times New Roman" w:cs="Times New Roman"/>
          <w:color w:val="000000"/>
          <w:sz w:val="24"/>
          <w:szCs w:val="24"/>
        </w:rPr>
        <w:lastRenderedPageBreak/>
        <w:t>FINANSIJSKI DIO PONUDE</w:t>
      </w:r>
      <w:bookmarkEnd w:id="23"/>
      <w:bookmarkEnd w:id="24"/>
      <w:bookmarkEnd w:id="25"/>
    </w:p>
    <w:p w:rsidR="00AE7006" w:rsidRDefault="00AE7006" w:rsidP="00AE7006">
      <w:pPr>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w:t>
      </w:r>
    </w:p>
    <w:p w:rsidR="00AE7006" w:rsidRPr="00A07876" w:rsidRDefault="00AE7006" w:rsidP="00AE7006">
      <w:pPr>
        <w:spacing w:after="0"/>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7006" w:rsidRPr="00FA2239" w:rsidTr="00CB0AC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7006"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7006"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7006" w:rsidRDefault="00AE7006" w:rsidP="00CB0AC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7006"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7006" w:rsidRPr="00FA2239" w:rsidTr="00CB0AC5">
        <w:trPr>
          <w:trHeight w:val="320"/>
        </w:trPr>
        <w:tc>
          <w:tcPr>
            <w:tcW w:w="527" w:type="dxa"/>
            <w:tcBorders>
              <w:top w:val="nil"/>
              <w:left w:val="single" w:sz="8"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r>
      <w:tr w:rsidR="00AE7006" w:rsidRPr="00FA2239" w:rsidTr="00CB0AC5">
        <w:trPr>
          <w:trHeight w:val="320"/>
        </w:trPr>
        <w:tc>
          <w:tcPr>
            <w:tcW w:w="527" w:type="dxa"/>
            <w:tcBorders>
              <w:top w:val="nil"/>
              <w:left w:val="single" w:sz="8"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r>
      <w:tr w:rsidR="00AE7006" w:rsidRPr="00FA2239" w:rsidTr="00CB0AC5">
        <w:trPr>
          <w:trHeight w:val="320"/>
        </w:trPr>
        <w:tc>
          <w:tcPr>
            <w:tcW w:w="527" w:type="dxa"/>
            <w:tcBorders>
              <w:top w:val="nil"/>
              <w:left w:val="single" w:sz="8"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r>
      <w:tr w:rsidR="00AE7006" w:rsidRPr="00FA2239" w:rsidTr="00CB0AC5">
        <w:trPr>
          <w:trHeight w:val="320"/>
        </w:trPr>
        <w:tc>
          <w:tcPr>
            <w:tcW w:w="527" w:type="dxa"/>
            <w:tcBorders>
              <w:top w:val="nil"/>
              <w:left w:val="single" w:sz="8"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7006" w:rsidRPr="00852493" w:rsidRDefault="00AE7006" w:rsidP="00CB0AC5">
            <w:pPr>
              <w:spacing w:after="0" w:line="240" w:lineRule="auto"/>
              <w:jc w:val="center"/>
              <w:rPr>
                <w:rFonts w:ascii="Times New Roman" w:hAnsi="Times New Roman" w:cs="Times New Roman"/>
                <w:color w:val="000000"/>
                <w:sz w:val="20"/>
                <w:szCs w:val="20"/>
                <w:lang w:val="sr-Latn-CS" w:eastAsia="sr-Latn-CS"/>
              </w:rPr>
            </w:pPr>
          </w:p>
        </w:tc>
      </w:tr>
      <w:tr w:rsidR="00AE7006" w:rsidRPr="00FA2239" w:rsidTr="00CB0AC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7006" w:rsidRPr="00852493" w:rsidRDefault="00AE7006" w:rsidP="00CB0A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7006" w:rsidRPr="00852493" w:rsidRDefault="00AE7006" w:rsidP="00CB0A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7006" w:rsidRPr="00FA2239" w:rsidTr="00CB0AC5">
        <w:trPr>
          <w:trHeight w:val="320"/>
        </w:trPr>
        <w:tc>
          <w:tcPr>
            <w:tcW w:w="5725" w:type="dxa"/>
            <w:gridSpan w:val="5"/>
            <w:tcBorders>
              <w:top w:val="nil"/>
              <w:left w:val="single" w:sz="8" w:space="0" w:color="auto"/>
              <w:bottom w:val="single" w:sz="8" w:space="0" w:color="auto"/>
              <w:right w:val="single" w:sz="8" w:space="0" w:color="000000"/>
            </w:tcBorders>
            <w:vAlign w:val="center"/>
          </w:tcPr>
          <w:p w:rsidR="00AE7006" w:rsidRPr="00852493" w:rsidRDefault="00AE7006" w:rsidP="00CB0A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7006" w:rsidRPr="00852493" w:rsidRDefault="00AE7006" w:rsidP="00CB0A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7006" w:rsidRPr="00FA2239" w:rsidTr="00CB0AC5">
        <w:trPr>
          <w:trHeight w:val="320"/>
        </w:trPr>
        <w:tc>
          <w:tcPr>
            <w:tcW w:w="5725" w:type="dxa"/>
            <w:gridSpan w:val="5"/>
            <w:tcBorders>
              <w:top w:val="nil"/>
              <w:left w:val="single" w:sz="8" w:space="0" w:color="auto"/>
              <w:bottom w:val="single" w:sz="4" w:space="0" w:color="auto"/>
              <w:right w:val="single" w:sz="8" w:space="0" w:color="000000"/>
            </w:tcBorders>
            <w:vAlign w:val="center"/>
          </w:tcPr>
          <w:p w:rsidR="00AE7006" w:rsidRPr="00852493" w:rsidRDefault="00AE7006" w:rsidP="00CB0AC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7006" w:rsidRPr="00852493" w:rsidRDefault="00AE7006" w:rsidP="00CB0A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7006" w:rsidRDefault="00AE7006" w:rsidP="00AE7006">
      <w:pPr>
        <w:jc w:val="both"/>
        <w:rPr>
          <w:rFonts w:ascii="Times New Roman" w:hAnsi="Times New Roman" w:cs="Times New Roman"/>
          <w:b/>
          <w:bCs/>
          <w:color w:val="000000"/>
          <w:sz w:val="24"/>
          <w:szCs w:val="24"/>
        </w:rPr>
      </w:pPr>
    </w:p>
    <w:p w:rsidR="00AE7006" w:rsidRPr="00852493" w:rsidRDefault="00AE7006" w:rsidP="00AE7006">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7006" w:rsidRPr="00FA2239" w:rsidTr="00CB0AC5">
        <w:trPr>
          <w:trHeight w:val="340"/>
        </w:trPr>
        <w:tc>
          <w:tcPr>
            <w:tcW w:w="4109" w:type="dxa"/>
            <w:vAlign w:val="center"/>
          </w:tcPr>
          <w:p w:rsidR="00AE7006" w:rsidRPr="00852493" w:rsidRDefault="00AE7006" w:rsidP="00CB0AC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7006" w:rsidRPr="00852493" w:rsidRDefault="00AE7006" w:rsidP="00CB0A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7006" w:rsidRPr="00FA2239" w:rsidTr="00CB0AC5">
        <w:trPr>
          <w:trHeight w:val="340"/>
        </w:trPr>
        <w:tc>
          <w:tcPr>
            <w:tcW w:w="4109" w:type="dxa"/>
            <w:vAlign w:val="center"/>
          </w:tcPr>
          <w:p w:rsidR="00AE7006" w:rsidRPr="00852493" w:rsidRDefault="00AE7006" w:rsidP="00CB0AC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7006" w:rsidRPr="00852493" w:rsidRDefault="00AE7006" w:rsidP="00CB0A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7006" w:rsidRPr="00FA2239" w:rsidTr="00CB0AC5">
        <w:trPr>
          <w:trHeight w:val="340"/>
        </w:trPr>
        <w:tc>
          <w:tcPr>
            <w:tcW w:w="4109" w:type="dxa"/>
            <w:vAlign w:val="center"/>
          </w:tcPr>
          <w:p w:rsidR="00AE7006" w:rsidRPr="00852493" w:rsidRDefault="00AE7006" w:rsidP="00CB0AC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7006" w:rsidRPr="00852493" w:rsidRDefault="00AE7006" w:rsidP="00CB0AC5">
            <w:pPr>
              <w:spacing w:after="0" w:line="240" w:lineRule="auto"/>
              <w:rPr>
                <w:rFonts w:ascii="Times New Roman" w:hAnsi="Times New Roman" w:cs="Times New Roman"/>
                <w:color w:val="000000"/>
                <w:lang w:val="sr-Latn-CS" w:eastAsia="sr-Latn-CS"/>
              </w:rPr>
            </w:pPr>
          </w:p>
        </w:tc>
      </w:tr>
      <w:tr w:rsidR="00AE7006" w:rsidRPr="00FA2239" w:rsidTr="00CB0AC5">
        <w:trPr>
          <w:trHeight w:val="340"/>
        </w:trPr>
        <w:tc>
          <w:tcPr>
            <w:tcW w:w="4109" w:type="dxa"/>
            <w:vAlign w:val="center"/>
          </w:tcPr>
          <w:p w:rsidR="00AE7006" w:rsidRPr="00852493" w:rsidRDefault="00371172" w:rsidP="00CB0AC5">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i n</w:t>
            </w:r>
            <w:r w:rsidR="00AE7006" w:rsidRPr="00852493">
              <w:rPr>
                <w:rFonts w:ascii="Times New Roman" w:hAnsi="Times New Roman" w:cs="Times New Roman"/>
                <w:color w:val="000000"/>
                <w:lang w:val="sr-Latn-CS" w:eastAsia="sr-Latn-CS"/>
              </w:rPr>
              <w:t>ačin plaćanja</w:t>
            </w:r>
          </w:p>
        </w:tc>
        <w:tc>
          <w:tcPr>
            <w:tcW w:w="5073" w:type="dxa"/>
            <w:vAlign w:val="center"/>
          </w:tcPr>
          <w:p w:rsidR="00AE7006" w:rsidRPr="00852493" w:rsidRDefault="00AE7006" w:rsidP="00CB0AC5">
            <w:pPr>
              <w:spacing w:after="0" w:line="240" w:lineRule="auto"/>
              <w:rPr>
                <w:rFonts w:ascii="Times New Roman" w:hAnsi="Times New Roman" w:cs="Times New Roman"/>
                <w:color w:val="000000"/>
                <w:lang w:val="sr-Latn-CS" w:eastAsia="sr-Latn-CS"/>
              </w:rPr>
            </w:pPr>
          </w:p>
        </w:tc>
      </w:tr>
      <w:tr w:rsidR="00AE7006" w:rsidRPr="00FA2239" w:rsidTr="00CB0AC5">
        <w:trPr>
          <w:trHeight w:val="340"/>
        </w:trPr>
        <w:tc>
          <w:tcPr>
            <w:tcW w:w="4109" w:type="dxa"/>
            <w:vAlign w:val="center"/>
          </w:tcPr>
          <w:p w:rsidR="00AE7006" w:rsidRPr="00852493" w:rsidRDefault="00AE7006" w:rsidP="00CB0A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7006" w:rsidRPr="00852493" w:rsidRDefault="00AE7006" w:rsidP="00CB0AC5">
            <w:pPr>
              <w:spacing w:after="0" w:line="240" w:lineRule="auto"/>
              <w:rPr>
                <w:rFonts w:ascii="Times New Roman" w:hAnsi="Times New Roman" w:cs="Times New Roman"/>
                <w:color w:val="000000"/>
                <w:lang w:val="sr-Latn-CS" w:eastAsia="sr-Latn-CS"/>
              </w:rPr>
            </w:pPr>
          </w:p>
        </w:tc>
      </w:tr>
    </w:tbl>
    <w:p w:rsidR="00AE7006" w:rsidRPr="00852493" w:rsidRDefault="00AE7006" w:rsidP="00AE7006">
      <w:pPr>
        <w:spacing w:after="0" w:line="240" w:lineRule="auto"/>
        <w:jc w:val="both"/>
        <w:rPr>
          <w:rFonts w:ascii="Times New Roman" w:hAnsi="Times New Roman" w:cs="Times New Roman"/>
          <w:color w:val="000000"/>
          <w:sz w:val="24"/>
          <w:szCs w:val="24"/>
          <w:lang w:val="sr-Latn-CS"/>
        </w:rPr>
      </w:pPr>
    </w:p>
    <w:p w:rsidR="00AE7006" w:rsidRPr="00852493" w:rsidRDefault="00AE7006" w:rsidP="00AE700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7006" w:rsidRPr="00852493" w:rsidRDefault="00AE7006" w:rsidP="00AE700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7006" w:rsidRPr="00852493" w:rsidRDefault="00AE7006" w:rsidP="00AE700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7006" w:rsidRPr="00852493" w:rsidRDefault="00AE7006" w:rsidP="00AE7006">
      <w:pPr>
        <w:tabs>
          <w:tab w:val="left" w:pos="3315"/>
          <w:tab w:val="right" w:pos="8923"/>
        </w:tabs>
        <w:spacing w:after="0" w:line="240" w:lineRule="auto"/>
        <w:ind w:right="149"/>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M.P.</w:t>
      </w:r>
      <w:r>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___________________________</w:t>
      </w:r>
    </w:p>
    <w:p w:rsidR="00AE7006" w:rsidRDefault="00AE7006" w:rsidP="00AE700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AE7006" w:rsidRDefault="00AE7006" w:rsidP="00AE7006">
      <w:pPr>
        <w:spacing w:after="0" w:line="240" w:lineRule="auto"/>
        <w:jc w:val="both"/>
        <w:rPr>
          <w:rFonts w:ascii="Times New Roman" w:hAnsi="Times New Roman" w:cs="Times New Roman"/>
          <w:color w:val="000000"/>
          <w:sz w:val="24"/>
          <w:szCs w:val="24"/>
          <w:lang w:val="sr-Latn-CS"/>
        </w:rPr>
      </w:pPr>
    </w:p>
    <w:p w:rsidR="00B460F9" w:rsidRPr="00885D6F"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CS"/>
        </w:rPr>
      </w:pPr>
      <w:bookmarkStart w:id="27" w:name="_Toc511133105"/>
      <w:r w:rsidRPr="0028471E">
        <w:rPr>
          <w:rFonts w:ascii="Times New Roman" w:hAnsi="Times New Roman" w:cs="Times New Roman"/>
          <w:color w:val="000000"/>
          <w:sz w:val="24"/>
          <w:szCs w:val="24"/>
        </w:rPr>
        <w:lastRenderedPageBreak/>
        <w:t>IZJAVA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NEPOSTOJANJU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SUKOBA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STRANI</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proofErr w:type="gramStart"/>
      <w:r w:rsidRPr="00885D6F">
        <w:rPr>
          <w:rFonts w:ascii="Times New Roman" w:hAnsi="Times New Roman" w:cs="Times New Roman"/>
          <w:color w:val="000000"/>
          <w:sz w:val="24"/>
          <w:szCs w:val="24"/>
          <w:lang w:val="sr-Latn-CS"/>
        </w:rPr>
        <w:t>,</w:t>
      </w:r>
      <w:r w:rsidRPr="0028471E">
        <w:rPr>
          <w:rFonts w:ascii="Times New Roman" w:hAnsi="Times New Roman" w:cs="Times New Roman"/>
          <w:color w:val="000000"/>
          <w:sz w:val="24"/>
          <w:szCs w:val="24"/>
        </w:rPr>
        <w:t>PODNOSIOCA</w:t>
      </w:r>
      <w:proofErr w:type="gramEnd"/>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ZAJEDNI</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PODIZVO</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PODUGOVARA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28471E">
        <w:rPr>
          <w:rStyle w:val="FootnoteReference"/>
          <w:rFonts w:ascii="Times New Roman" w:hAnsi="Times New Roman" w:cs="Times New Roman"/>
          <w:color w:val="000000"/>
        </w:rPr>
        <w:footnoteReference w:id="13"/>
      </w:r>
      <w:bookmarkEnd w:id="26"/>
      <w:bookmarkEnd w:id="27"/>
    </w:p>
    <w:p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rsidR="00B460F9" w:rsidRPr="00885D6F" w:rsidRDefault="00B460F9" w:rsidP="00B460F9">
      <w:pPr>
        <w:spacing w:after="0" w:line="240" w:lineRule="auto"/>
        <w:jc w:val="both"/>
        <w:rPr>
          <w:rFonts w:ascii="Times New Roman" w:hAnsi="Times New Roman" w:cs="Times New Roman"/>
          <w:color w:val="000000"/>
          <w:lang w:val="sr-Latn-CS"/>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885D6F">
        <w:rPr>
          <w:rFonts w:ascii="Times New Roman" w:hAnsi="Times New Roman" w:cs="Times New Roman"/>
          <w:color w:val="000000"/>
          <w:u w:val="single"/>
          <w:lang w:val="sr-Latn-CS"/>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885D6F">
        <w:rPr>
          <w:rFonts w:ascii="Times New Roman" w:hAnsi="Times New Roman" w:cs="Times New Roman"/>
          <w:color w:val="000000"/>
          <w:sz w:val="24"/>
          <w:szCs w:val="24"/>
          <w:lang w:val="sr-Latn-CS"/>
        </w:rPr>
        <w:t xml:space="preserve">42/11, </w:t>
      </w:r>
      <w:r w:rsidRPr="00885D6F">
        <w:rPr>
          <w:rFonts w:ascii="Times New Roman" w:hAnsi="Times New Roman" w:cs="Times New Roman"/>
          <w:color w:val="000000"/>
          <w:sz w:val="24"/>
          <w:szCs w:val="24"/>
          <w:lang w:val="sr-Latn-CS"/>
        </w:rPr>
        <w:t xml:space="preserve"> 57/14</w:t>
      </w:r>
      <w:r w:rsidR="00C5127E" w:rsidRPr="00885D6F">
        <w:rPr>
          <w:rFonts w:ascii="Times New Roman" w:hAnsi="Times New Roman" w:cs="Times New Roman"/>
          <w:color w:val="000000"/>
          <w:sz w:val="24"/>
          <w:szCs w:val="24"/>
          <w:lang w:val="sr-Latn-CS"/>
        </w:rPr>
        <w:t>,</w:t>
      </w:r>
      <w:r w:rsidR="00BB58D8" w:rsidRPr="00885D6F">
        <w:rPr>
          <w:rFonts w:ascii="Times New Roman" w:hAnsi="Times New Roman" w:cs="Times New Roman"/>
          <w:color w:val="000000"/>
          <w:sz w:val="24"/>
          <w:szCs w:val="24"/>
          <w:lang w:val="sr-Latn-CS"/>
        </w:rPr>
        <w:t xml:space="preserve"> 28/15</w:t>
      </w:r>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lang w:val="it-IT"/>
        </w:rPr>
        <w:t>i</w:t>
      </w:r>
      <w:r w:rsidR="00C5127E" w:rsidRPr="00885D6F">
        <w:rPr>
          <w:rFonts w:ascii="Times New Roman" w:hAnsi="Times New Roman" w:cs="Times New Roman"/>
          <w:color w:val="000000"/>
          <w:sz w:val="24"/>
          <w:szCs w:val="24"/>
          <w:lang w:val="sr-Latn-CS"/>
        </w:rPr>
        <w:t xml:space="preserve"> 42/17</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lang w:val="it-IT"/>
        </w:rPr>
        <w:t>daje</w:t>
      </w:r>
    </w:p>
    <w:p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rsidR="005E2DED" w:rsidRPr="00885D6F" w:rsidRDefault="005E2DED" w:rsidP="005E2DED">
      <w:pPr>
        <w:spacing w:after="0" w:line="240" w:lineRule="auto"/>
        <w:jc w:val="both"/>
        <w:rPr>
          <w:rFonts w:ascii="Times New Roman" w:hAnsi="Times New Roman" w:cs="Times New Roman"/>
          <w:color w:val="000000"/>
          <w:sz w:val="24"/>
          <w:szCs w:val="24"/>
          <w:lang w:val="sr-Latn-CS"/>
        </w:rPr>
      </w:pPr>
      <w:proofErr w:type="gramStart"/>
      <w:r w:rsidRPr="00852493">
        <w:rPr>
          <w:rFonts w:ascii="Times New Roman" w:hAnsi="Times New Roman" w:cs="Times New Roman"/>
          <w:color w:val="000000"/>
          <w:sz w:val="24"/>
          <w:szCs w:val="24"/>
        </w:rPr>
        <w:t>da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licima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885D6F">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navedenim</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izjavama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nepostojanju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strani</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885D6F">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predmetne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885D6F">
        <w:rPr>
          <w:rFonts w:ascii="Times New Roman" w:hAnsi="Times New Roman" w:cs="Times New Roman"/>
          <w:color w:val="000000"/>
          <w:sz w:val="24"/>
          <w:szCs w:val="24"/>
          <w:lang w:val="sr-Latn-CS"/>
        </w:rPr>
        <w:t xml:space="preserve"> ___ </w:t>
      </w:r>
      <w:r w:rsidRPr="00852493">
        <w:rPr>
          <w:rFonts w:ascii="Times New Roman" w:hAnsi="Times New Roman" w:cs="Times New Roman"/>
          <w:color w:val="000000"/>
          <w:sz w:val="24"/>
          <w:szCs w:val="24"/>
        </w:rPr>
        <w:t>od</w:t>
      </w:r>
      <w:r w:rsidRPr="00885D6F">
        <w:rPr>
          <w:rFonts w:ascii="Times New Roman" w:hAnsi="Times New Roman" w:cs="Times New Roman"/>
          <w:color w:val="000000"/>
          <w:sz w:val="24"/>
          <w:szCs w:val="24"/>
          <w:lang w:val="sr-Latn-CS"/>
        </w:rPr>
        <w:t xml:space="preserve"> ________ </w:t>
      </w:r>
      <w:r w:rsidRPr="00852493">
        <w:rPr>
          <w:rFonts w:ascii="Times New Roman" w:hAnsi="Times New Roman" w:cs="Times New Roman"/>
          <w:color w:val="000000"/>
          <w:sz w:val="24"/>
          <w:szCs w:val="24"/>
        </w:rPr>
        <w:t>godine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nabavku</w:t>
      </w:r>
      <w:r w:rsidRPr="00885D6F">
        <w:rPr>
          <w:rFonts w:ascii="Times New Roman" w:hAnsi="Times New Roman" w:cs="Times New Roman"/>
          <w:color w:val="000000"/>
          <w:sz w:val="24"/>
          <w:szCs w:val="24"/>
          <w:lang w:val="sr-Latn-CS"/>
        </w:rPr>
        <w:t xml:space="preserve"> </w:t>
      </w:r>
      <w:r w:rsidRPr="00885D6F">
        <w:rPr>
          <w:rFonts w:ascii="Times New Roman" w:hAnsi="Times New Roman" w:cs="Times New Roman"/>
          <w:color w:val="000000"/>
          <w:sz w:val="24"/>
          <w:szCs w:val="24"/>
          <w:u w:val="single"/>
          <w:lang w:val="sr-Latn-CS"/>
        </w:rPr>
        <w:tab/>
        <w:t>(</w:t>
      </w:r>
      <w:r w:rsidRPr="00852493">
        <w:rPr>
          <w:rFonts w:ascii="Times New Roman" w:hAnsi="Times New Roman" w:cs="Times New Roman"/>
          <w:i/>
          <w:iCs/>
          <w:color w:val="000000"/>
          <w:sz w:val="24"/>
          <w:szCs w:val="24"/>
          <w:u w:val="single"/>
        </w:rPr>
        <w:t>opis</w:t>
      </w:r>
      <w:r w:rsidRPr="00885D6F">
        <w:rPr>
          <w:rFonts w:ascii="Times New Roman" w:hAnsi="Times New Roman" w:cs="Times New Roman"/>
          <w:i/>
          <w:iCs/>
          <w:color w:val="000000"/>
          <w:sz w:val="24"/>
          <w:szCs w:val="24"/>
          <w:u w:val="single"/>
          <w:lang w:val="sr-Latn-CS"/>
        </w:rPr>
        <w:t xml:space="preserve"> </w:t>
      </w:r>
      <w:r w:rsidRPr="00852493">
        <w:rPr>
          <w:rFonts w:ascii="Times New Roman" w:hAnsi="Times New Roman" w:cs="Times New Roman"/>
          <w:i/>
          <w:iCs/>
          <w:color w:val="000000"/>
          <w:sz w:val="24"/>
          <w:szCs w:val="24"/>
          <w:u w:val="single"/>
        </w:rPr>
        <w:t>predmeta</w:t>
      </w:r>
      <w:r w:rsidRPr="00885D6F">
        <w:rPr>
          <w:rFonts w:ascii="Times New Roman" w:hAnsi="Times New Roman" w:cs="Times New Roman"/>
          <w:color w:val="000000"/>
          <w:sz w:val="24"/>
          <w:szCs w:val="24"/>
          <w:u w:val="single"/>
          <w:lang w:val="sr-Latn-CS"/>
        </w:rPr>
        <w:t xml:space="preserve">)        </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17 </w:t>
      </w:r>
      <w:r w:rsidRPr="00852493">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roofErr w:type="gramEnd"/>
    </w:p>
    <w:p w:rsidR="00B460F9" w:rsidRPr="00885D6F" w:rsidRDefault="00B460F9" w:rsidP="00B460F9">
      <w:pPr>
        <w:spacing w:after="0" w:line="240" w:lineRule="auto"/>
        <w:jc w:val="both"/>
        <w:rPr>
          <w:rFonts w:ascii="Times New Roman" w:hAnsi="Times New Roman" w:cs="Times New Roman"/>
          <w:color w:val="000000"/>
          <w:sz w:val="23"/>
          <w:szCs w:val="23"/>
          <w:lang w:val="sr-Latn-CS"/>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885D6F" w:rsidRDefault="00B460F9" w:rsidP="00B460F9">
      <w:pPr>
        <w:spacing w:after="0" w:line="240" w:lineRule="auto"/>
        <w:rPr>
          <w:rFonts w:ascii="Times New Roman" w:hAnsi="Times New Roman" w:cs="Times New Roman"/>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8" w:name="_Toc416180146"/>
      <w:bookmarkStart w:id="29" w:name="_Toc511133106"/>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8"/>
      <w:bookmarkEnd w:id="29"/>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885D6F"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1)</w:t>
      </w:r>
      <w:r w:rsidR="00B460F9" w:rsidRPr="00885D6F">
        <w:rPr>
          <w:rFonts w:ascii="Times New Roman" w:hAnsi="Times New Roman" w:cs="Times New Roman"/>
          <w:color w:val="000000"/>
          <w:sz w:val="24"/>
          <w:szCs w:val="24"/>
          <w:lang w:val="sl-SI"/>
        </w:rPr>
        <w:t xml:space="preserve"> dokaz o registraciji izdatog od organa nadležnog za registraciju privrednih subjekata sa </w:t>
      </w:r>
      <w:r w:rsidR="00FD542F" w:rsidRPr="00885D6F">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FD542F" w:rsidRPr="00885D6F"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 xml:space="preserve">2) dokaza izdatog od organa nadležnog za poslove poreza </w:t>
      </w:r>
      <w:r w:rsidR="00BB58D8" w:rsidRPr="00885D6F">
        <w:rPr>
          <w:rFonts w:ascii="Times New Roman" w:hAnsi="Times New Roman" w:cs="Times New Roman"/>
          <w:color w:val="000000"/>
          <w:sz w:val="24"/>
          <w:szCs w:val="24"/>
          <w:lang w:val="sl-SI"/>
        </w:rPr>
        <w:t xml:space="preserve">(državne i lokalne uprave) </w:t>
      </w:r>
      <w:r w:rsidRPr="00885D6F">
        <w:rPr>
          <w:rFonts w:ascii="Times New Roman" w:hAnsi="Times New Roman" w:cs="Times New Roman"/>
          <w:color w:val="000000"/>
          <w:sz w:val="24"/>
          <w:szCs w:val="24"/>
          <w:lang w:val="sl-SI"/>
        </w:rPr>
        <w:t>da su uredno prijavljene, obračunate i izvršene sve obaveze po osnovu poreza i doprinosa do 90 dana prije dana javnog otvaranja ponuda, u skladu sa propisima Crne Gore, odnosno propisima države u kojoj ponuđač ima sjedište;</w:t>
      </w:r>
    </w:p>
    <w:p w:rsidR="00FD542F" w:rsidRPr="00885D6F"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9320EB" w:rsidRDefault="009320EB"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700FC" w:rsidRPr="0028471E"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30" w:name="_Toc416180147"/>
      <w:bookmarkStart w:id="31" w:name="_Toc443638813"/>
      <w:bookmarkStart w:id="32" w:name="_Toc511133107"/>
      <w:r w:rsidRPr="0028471E">
        <w:rPr>
          <w:i w:val="0"/>
          <w:iCs w:val="0"/>
          <w:u w:val="none"/>
          <w:lang w:val="pl-PL"/>
        </w:rPr>
        <w:lastRenderedPageBreak/>
        <w:t>DOKAZI O ISPUNJAVANJU USLOVA EKONOMSKO-FINANSIJSKE SPOSOBNOSTI</w:t>
      </w:r>
      <w:bookmarkEnd w:id="30"/>
      <w:bookmarkEnd w:id="31"/>
      <w:bookmarkEnd w:id="32"/>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885D6F" w:rsidRDefault="00E17F92" w:rsidP="00E17F92">
      <w:pPr>
        <w:autoSpaceDE w:val="0"/>
        <w:autoSpaceDN w:val="0"/>
        <w:adjustRightInd w:val="0"/>
        <w:spacing w:after="0" w:line="240" w:lineRule="auto"/>
        <w:jc w:val="both"/>
        <w:rPr>
          <w:rFonts w:ascii="Times New Roman" w:hAnsi="Times New Roman" w:cs="Times New Roman"/>
          <w:color w:val="000000"/>
          <w:sz w:val="24"/>
          <w:szCs w:val="24"/>
          <w:lang w:val="it-IT"/>
        </w:rPr>
      </w:pPr>
    </w:p>
    <w:p w:rsidR="00E17F92" w:rsidRPr="00885D6F"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lang w:val="it-IT"/>
        </w:rPr>
      </w:pPr>
      <w:r w:rsidRPr="00885D6F">
        <w:rPr>
          <w:rFonts w:ascii="Times New Roman" w:hAnsi="Times New Roman" w:cs="Times New Roman"/>
          <w:color w:val="000000"/>
          <w:sz w:val="24"/>
          <w:szCs w:val="24"/>
          <w:lang w:val="it-IT"/>
        </w:rPr>
        <w:t>- Nije potrebno.</w:t>
      </w: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885D6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33" w:name="_Toc416180148"/>
      <w:bookmarkStart w:id="34" w:name="_Toc511133108"/>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33"/>
      <w:bookmarkEnd w:id="34"/>
    </w:p>
    <w:p w:rsidR="00B460F9" w:rsidRPr="00885D6F" w:rsidRDefault="00B460F9" w:rsidP="0059208A">
      <w:pPr>
        <w:spacing w:after="0"/>
        <w:rPr>
          <w:rFonts w:ascii="Times New Roman" w:hAnsi="Times New Roman" w:cs="Times New Roman"/>
          <w:color w:val="000000"/>
          <w:lang w:val="it-IT"/>
        </w:rPr>
      </w:pPr>
    </w:p>
    <w:p w:rsidR="00B460F9" w:rsidRPr="00885D6F" w:rsidRDefault="00B460F9" w:rsidP="00B460F9">
      <w:pPr>
        <w:rPr>
          <w:rFonts w:ascii="Times New Roman" w:hAnsi="Times New Roman" w:cs="Times New Roman"/>
          <w:color w:val="000000"/>
          <w:lang w:val="it-IT"/>
        </w:rPr>
      </w:pPr>
      <w:r w:rsidRPr="00885D6F">
        <w:rPr>
          <w:rFonts w:ascii="Times New Roman" w:hAnsi="Times New Roman" w:cs="Times New Roman"/>
          <w:color w:val="000000"/>
          <w:lang w:val="it-IT"/>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8700FC">
        <w:rPr>
          <w:rFonts w:ascii="Times New Roman" w:hAnsi="Times New Roman" w:cs="Times New Roman"/>
          <w:color w:val="000000"/>
          <w:sz w:val="24"/>
          <w:szCs w:val="24"/>
        </w:rPr>
        <w:t xml:space="preserve"> </w:t>
      </w:r>
      <w:proofErr w:type="gramStart"/>
      <w:r w:rsidR="008700FC">
        <w:rPr>
          <w:rFonts w:ascii="Times New Roman" w:hAnsi="Times New Roman" w:cs="Times New Roman"/>
          <w:color w:val="000000"/>
          <w:sz w:val="24"/>
          <w:szCs w:val="24"/>
        </w:rPr>
        <w:t>izjavu</w:t>
      </w:r>
      <w:proofErr w:type="gramEnd"/>
      <w:r w:rsidRPr="0028471E">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AE7006">
      <w:pPr>
        <w:spacing w:after="0" w:line="240" w:lineRule="auto"/>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61121C" w:rsidRDefault="0061121C" w:rsidP="00FD542F">
      <w:pPr>
        <w:spacing w:after="0" w:line="240" w:lineRule="auto"/>
        <w:ind w:firstLine="426"/>
        <w:jc w:val="both"/>
        <w:rPr>
          <w:rFonts w:ascii="Times New Roman" w:hAnsi="Times New Roman" w:cs="Times New Roman"/>
          <w:b/>
          <w:bCs/>
          <w:color w:val="000000"/>
          <w:sz w:val="24"/>
          <w:szCs w:val="24"/>
          <w:u w:val="single"/>
        </w:rPr>
      </w:pPr>
    </w:p>
    <w:p w:rsidR="00FD542F" w:rsidRPr="0028471E" w:rsidRDefault="00FD542F" w:rsidP="000B6201">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br w:type="page"/>
      </w:r>
      <w:r w:rsidRPr="0028471E">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416180150"/>
      <w:bookmarkStart w:id="36" w:name="_Toc511133109"/>
      <w:r w:rsidRPr="0028471E">
        <w:rPr>
          <w:i w:val="0"/>
          <w:iCs w:val="0"/>
          <w:u w:val="none"/>
        </w:rPr>
        <w:lastRenderedPageBreak/>
        <w:t>NACRT UGOVORA O JAVNOJ NABAVCI</w:t>
      </w:r>
      <w:bookmarkEnd w:id="35"/>
      <w:bookmarkEnd w:id="36"/>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CA7A59" w:rsidP="000015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Ovaj ugovor zaključen je </w:t>
      </w:r>
      <w:r w:rsidR="000015CE" w:rsidRPr="0028471E">
        <w:rPr>
          <w:rFonts w:ascii="Times New Roman" w:hAnsi="Times New Roman" w:cs="Times New Roman"/>
          <w:color w:val="000000"/>
          <w:sz w:val="24"/>
          <w:szCs w:val="24"/>
        </w:rPr>
        <w:t>između:</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Gore; koga zastupa Izvršni direktor Zoran Đukanović po Odluci Odbora direktora</w:t>
      </w:r>
      <w:r w:rsidR="00956127" w:rsidRPr="0028471E">
        <w:rPr>
          <w:rFonts w:ascii="Times New Roman" w:hAnsi="Times New Roman" w:cs="Times New Roman"/>
          <w:bCs/>
          <w:color w:val="000000"/>
          <w:sz w:val="24"/>
          <w:szCs w:val="24"/>
        </w:rPr>
        <w:t xml:space="preserve"> broj 10-01-3783 od 29.07.2016 </w:t>
      </w:r>
      <w:r w:rsidR="00153D61" w:rsidRPr="0028471E">
        <w:rPr>
          <w:rFonts w:ascii="Times New Roman" w:hAnsi="Times New Roman" w:cs="Times New Roman"/>
          <w:bCs/>
          <w:color w:val="000000"/>
          <w:sz w:val="24"/>
          <w:szCs w:val="24"/>
        </w:rPr>
        <w:t>godine</w:t>
      </w:r>
      <w:r w:rsidRPr="0028471E">
        <w:rPr>
          <w:rFonts w:ascii="Times New Roman" w:hAnsi="Times New Roman" w:cs="Times New Roman"/>
          <w:color w:val="000000"/>
          <w:sz w:val="24"/>
          <w:szCs w:val="24"/>
        </w:rPr>
        <w:t>,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proofErr w:type="gramStart"/>
      <w:r w:rsidRPr="0028471E">
        <w:rPr>
          <w:rFonts w:ascii="Times New Roman" w:hAnsi="Times New Roman" w:cs="Times New Roman"/>
          <w:b/>
          <w:color w:val="000000"/>
          <w:sz w:val="24"/>
          <w:szCs w:val="24"/>
        </w:rPr>
        <w:t>i</w:t>
      </w:r>
      <w:proofErr w:type="gramEnd"/>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w:t>
      </w:r>
      <w:proofErr w:type="gramStart"/>
      <w:r w:rsidRPr="0028471E">
        <w:rPr>
          <w:rFonts w:ascii="Times New Roman" w:hAnsi="Times New Roman" w:cs="Times New Roman"/>
          <w:color w:val="000000"/>
          <w:sz w:val="24"/>
          <w:szCs w:val="24"/>
        </w:rPr>
        <w:t>sa</w:t>
      </w:r>
      <w:proofErr w:type="gramEnd"/>
      <w:r w:rsidRPr="0028471E">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885D6F" w:rsidRDefault="000015CE" w:rsidP="000015CE">
      <w:pPr>
        <w:spacing w:after="0" w:line="240" w:lineRule="auto"/>
        <w:jc w:val="both"/>
        <w:rPr>
          <w:rFonts w:ascii="Times New Roman" w:hAnsi="Times New Roman" w:cs="Times New Roman"/>
          <w:b/>
          <w:color w:val="000000"/>
          <w:sz w:val="24"/>
          <w:szCs w:val="24"/>
        </w:rPr>
      </w:pPr>
      <w:r w:rsidRPr="0028471E">
        <w:rPr>
          <w:rFonts w:ascii="Times New Roman" w:hAnsi="Times New Roman" w:cs="Times New Roman"/>
          <w:color w:val="000000"/>
          <w:sz w:val="24"/>
          <w:szCs w:val="24"/>
        </w:rPr>
        <w:t xml:space="preserve">Tenderska dokumentacija </w:t>
      </w:r>
      <w:r w:rsidR="0085043B" w:rsidRPr="0028471E">
        <w:rPr>
          <w:rFonts w:ascii="Times New Roman" w:hAnsi="Times New Roman" w:cs="Times New Roman"/>
          <w:color w:val="000000"/>
          <w:sz w:val="24"/>
          <w:szCs w:val="24"/>
        </w:rPr>
        <w:t>br</w:t>
      </w:r>
      <w:r w:rsidR="0085043B" w:rsidRPr="00D16FE7">
        <w:rPr>
          <w:rFonts w:ascii="Times New Roman" w:hAnsi="Times New Roman" w:cs="Times New Roman"/>
          <w:color w:val="000000"/>
          <w:sz w:val="24"/>
          <w:szCs w:val="24"/>
        </w:rPr>
        <w:t xml:space="preserve">. </w:t>
      </w:r>
      <w:r w:rsidR="00CA7A59">
        <w:rPr>
          <w:rFonts w:ascii="Times New Roman" w:hAnsi="Times New Roman" w:cs="Times New Roman"/>
          <w:color w:val="000000"/>
          <w:sz w:val="24"/>
          <w:szCs w:val="24"/>
        </w:rPr>
        <w:t xml:space="preserve">17/20 </w:t>
      </w:r>
      <w:r w:rsidRPr="00D16FE7">
        <w:rPr>
          <w:rFonts w:ascii="Times New Roman" w:hAnsi="Times New Roman" w:cs="Times New Roman"/>
          <w:color w:val="000000"/>
          <w:sz w:val="24"/>
          <w:szCs w:val="24"/>
        </w:rPr>
        <w:t xml:space="preserve">od </w:t>
      </w:r>
      <w:r w:rsidR="00937F20">
        <w:rPr>
          <w:rFonts w:ascii="Times New Roman" w:hAnsi="Times New Roman" w:cs="Times New Roman"/>
          <w:color w:val="000000"/>
          <w:sz w:val="24"/>
          <w:szCs w:val="24"/>
        </w:rPr>
        <w:t>13.03</w:t>
      </w:r>
      <w:r w:rsidR="00CA7A59">
        <w:rPr>
          <w:rFonts w:ascii="Times New Roman" w:hAnsi="Times New Roman" w:cs="Times New Roman"/>
          <w:color w:val="000000"/>
          <w:sz w:val="24"/>
          <w:szCs w:val="24"/>
        </w:rPr>
        <w:t>.2020</w:t>
      </w:r>
      <w:r w:rsidRPr="00D16FE7">
        <w:rPr>
          <w:rFonts w:ascii="Times New Roman" w:hAnsi="Times New Roman" w:cs="Times New Roman"/>
          <w:color w:val="000000"/>
          <w:sz w:val="24"/>
          <w:szCs w:val="24"/>
        </w:rPr>
        <w:t xml:space="preserve"> godine</w:t>
      </w:r>
      <w:r w:rsidRPr="0028471E">
        <w:rPr>
          <w:rFonts w:ascii="Times New Roman" w:hAnsi="Times New Roman" w:cs="Times New Roman"/>
          <w:color w:val="000000"/>
          <w:sz w:val="24"/>
          <w:szCs w:val="24"/>
        </w:rPr>
        <w:t xml:space="preserve"> za otvoreni postupak za </w:t>
      </w:r>
      <w:proofErr w:type="gramStart"/>
      <w:r w:rsidRPr="0028471E">
        <w:rPr>
          <w:rFonts w:ascii="Times New Roman" w:hAnsi="Times New Roman" w:cs="Times New Roman"/>
          <w:color w:val="000000"/>
          <w:sz w:val="24"/>
          <w:szCs w:val="24"/>
        </w:rPr>
        <w:t>nabavku</w:t>
      </w:r>
      <w:r w:rsidRPr="00885D6F">
        <w:rPr>
          <w:rFonts w:ascii="Times New Roman" w:hAnsi="Times New Roman" w:cs="Times New Roman"/>
          <w:b/>
          <w:color w:val="000000"/>
          <w:sz w:val="28"/>
          <w:szCs w:val="28"/>
        </w:rPr>
        <w:t xml:space="preserve"> </w:t>
      </w:r>
      <w:r w:rsidRPr="00885D6F">
        <w:rPr>
          <w:rFonts w:ascii="Times New Roman" w:hAnsi="Times New Roman" w:cs="Times New Roman"/>
          <w:b/>
          <w:color w:val="000000"/>
          <w:sz w:val="24"/>
          <w:szCs w:val="24"/>
        </w:rPr>
        <w:t xml:space="preserve"> </w:t>
      </w:r>
      <w:r w:rsidR="008700FC" w:rsidRPr="00885D6F">
        <w:rPr>
          <w:rFonts w:ascii="Times New Roman" w:hAnsi="Times New Roman" w:cs="Times New Roman"/>
          <w:color w:val="000000"/>
          <w:sz w:val="24"/>
          <w:szCs w:val="24"/>
        </w:rPr>
        <w:t>usluga</w:t>
      </w:r>
      <w:proofErr w:type="gramEnd"/>
      <w:r w:rsidR="006127BF" w:rsidRPr="00885D6F">
        <w:rPr>
          <w:rFonts w:ascii="Times New Roman" w:hAnsi="Times New Roman" w:cs="Times New Roman"/>
          <w:color w:val="000000"/>
          <w:sz w:val="24"/>
          <w:szCs w:val="24"/>
        </w:rPr>
        <w:t xml:space="preserve"> </w:t>
      </w:r>
      <w:r w:rsidR="00E17F92" w:rsidRPr="00885D6F">
        <w:rPr>
          <w:rFonts w:ascii="Times New Roman" w:hAnsi="Times New Roman" w:cs="Times New Roman"/>
          <w:color w:val="000000"/>
          <w:sz w:val="24"/>
          <w:szCs w:val="24"/>
        </w:rPr>
        <w:t xml:space="preserve">- </w:t>
      </w:r>
      <w:r w:rsidR="00CA7A59" w:rsidRPr="00CA7A59">
        <w:rPr>
          <w:rFonts w:ascii="Times New Roman" w:hAnsi="Times New Roman" w:cs="Times New Roman"/>
          <w:color w:val="000000"/>
          <w:sz w:val="24"/>
          <w:szCs w:val="24"/>
        </w:rPr>
        <w:t>Nabavka usluge za uzorkovanje i ispitivanje screening metodom izolacionog ulja iz 200 stubnih transformatora</w:t>
      </w:r>
      <w:r w:rsidR="0061121C" w:rsidRPr="0061121C">
        <w:rPr>
          <w:rFonts w:ascii="Times New Roman" w:hAnsi="Times New Roman" w:cs="Times New Roman"/>
          <w:sz w:val="24"/>
          <w:szCs w:val="24"/>
        </w:rPr>
        <w:t>,</w:t>
      </w:r>
      <w:r w:rsidR="0061121C">
        <w:rPr>
          <w:rFonts w:ascii="Times New Roman" w:hAnsi="Times New Roman" w:cs="Times New Roman"/>
          <w:b/>
          <w:sz w:val="24"/>
          <w:szCs w:val="24"/>
        </w:rPr>
        <w:t xml:space="preserve"> </w:t>
      </w:r>
      <w:r w:rsidRPr="0028471E">
        <w:rPr>
          <w:rFonts w:ascii="Times New Roman" w:hAnsi="Times New Roman" w:cs="Times New Roman"/>
          <w:color w:val="000000"/>
          <w:sz w:val="24"/>
          <w:szCs w:val="24"/>
        </w:rPr>
        <w:t xml:space="preserve">Broj i datum </w:t>
      </w:r>
      <w:r w:rsidR="008700FC">
        <w:rPr>
          <w:rFonts w:ascii="Times New Roman" w:hAnsi="Times New Roman" w:cs="Times New Roman"/>
          <w:color w:val="000000"/>
          <w:sz w:val="24"/>
          <w:szCs w:val="24"/>
        </w:rPr>
        <w:t>Odluke</w:t>
      </w:r>
      <w:r w:rsidRPr="0028471E">
        <w:rPr>
          <w:rFonts w:ascii="Times New Roman" w:hAnsi="Times New Roman" w:cs="Times New Roman"/>
          <w:color w:val="000000"/>
          <w:sz w:val="24"/>
          <w:szCs w:val="24"/>
        </w:rPr>
        <w:t xml:space="preserve"> o izboru najpovoljnije ponude: _____________________;</w:t>
      </w:r>
      <w:r w:rsidRPr="00885D6F">
        <w:rPr>
          <w:rFonts w:ascii="Times New Roman" w:hAnsi="Times New Roman" w:cs="Times New Roman"/>
          <w:b/>
          <w:color w:val="000000"/>
          <w:sz w:val="24"/>
          <w:szCs w:val="24"/>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371172" w:rsidRPr="0028471E" w:rsidRDefault="00E17F92" w:rsidP="006C124B">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885D6F" w:rsidRDefault="000015CE" w:rsidP="00B55BE9">
      <w:pPr>
        <w:autoSpaceDE w:val="0"/>
        <w:autoSpaceDN w:val="0"/>
        <w:adjustRightInd w:val="0"/>
        <w:spacing w:after="0" w:line="240" w:lineRule="auto"/>
        <w:jc w:val="both"/>
        <w:rPr>
          <w:rFonts w:ascii="Times New Roman" w:hAnsi="Times New Roman" w:cs="Times New Roman"/>
          <w:sz w:val="24"/>
          <w:szCs w:val="24"/>
          <w:lang w:val="it-IT"/>
        </w:rPr>
      </w:pPr>
      <w:r w:rsidRPr="00885D6F">
        <w:rPr>
          <w:rFonts w:ascii="Times New Roman" w:hAnsi="Times New Roman" w:cs="Times New Roman"/>
          <w:sz w:val="24"/>
          <w:szCs w:val="24"/>
          <w:lang w:val="sl-SI"/>
        </w:rPr>
        <w:t xml:space="preserve">Predmet ovog Ugovora je nabavka </w:t>
      </w:r>
      <w:r w:rsidR="008700FC" w:rsidRPr="00885D6F">
        <w:rPr>
          <w:rFonts w:ascii="Times New Roman" w:hAnsi="Times New Roman" w:cs="Times New Roman"/>
          <w:sz w:val="24"/>
          <w:szCs w:val="24"/>
          <w:lang w:val="sl-SI"/>
        </w:rPr>
        <w:t>usluga</w:t>
      </w:r>
      <w:r w:rsidRPr="00885D6F">
        <w:rPr>
          <w:rFonts w:ascii="Times New Roman" w:hAnsi="Times New Roman" w:cs="Times New Roman"/>
          <w:sz w:val="24"/>
          <w:szCs w:val="24"/>
          <w:lang w:val="sl-SI"/>
        </w:rPr>
        <w:t xml:space="preserve"> za potrebe CEDIS-a - </w:t>
      </w:r>
      <w:r w:rsidR="00CA7A59" w:rsidRPr="00CA7A59">
        <w:rPr>
          <w:rFonts w:ascii="Times New Roman" w:hAnsi="Times New Roman" w:cs="Times New Roman"/>
          <w:color w:val="000000"/>
          <w:sz w:val="24"/>
          <w:szCs w:val="24"/>
          <w:lang w:val="sl-SI"/>
        </w:rPr>
        <w:t>Nabavka usluge za uzorkovanje i ispitivanje screening metodom izolacionog ulja iz 200 stubnih transformatora</w:t>
      </w:r>
      <w:r w:rsidR="00B55BE9">
        <w:rPr>
          <w:rFonts w:ascii="Times New Roman" w:hAnsi="Times New Roman" w:cs="Times New Roman"/>
          <w:color w:val="000000"/>
          <w:sz w:val="24"/>
          <w:szCs w:val="24"/>
          <w:lang w:val="sl-SI"/>
        </w:rPr>
        <w:t xml:space="preserve">. </w:t>
      </w:r>
      <w:r w:rsidRPr="00885D6F">
        <w:rPr>
          <w:rFonts w:ascii="Times New Roman" w:hAnsi="Times New Roman" w:cs="Times New Roman"/>
          <w:sz w:val="24"/>
          <w:szCs w:val="24"/>
          <w:lang w:val="it-IT"/>
        </w:rPr>
        <w:t xml:space="preserve">Ponuda </w:t>
      </w:r>
      <w:r w:rsidR="006C124B">
        <w:rPr>
          <w:rFonts w:ascii="Times New Roman" w:hAnsi="Times New Roman" w:cs="Times New Roman"/>
          <w:sz w:val="24"/>
          <w:szCs w:val="24"/>
          <w:lang w:val="it-IT"/>
        </w:rPr>
        <w:t>Izvršioca</w:t>
      </w:r>
      <w:r w:rsidRPr="00885D6F">
        <w:rPr>
          <w:rFonts w:ascii="Times New Roman" w:hAnsi="Times New Roman" w:cs="Times New Roman"/>
          <w:sz w:val="24"/>
          <w:szCs w:val="24"/>
          <w:lang w:val="it-IT"/>
        </w:rPr>
        <w:t xml:space="preserve"> i specifikacija integrisana je u odredbama ovog Ugovora.</w:t>
      </w:r>
    </w:p>
    <w:p w:rsidR="000015CE" w:rsidRPr="00885D6F" w:rsidRDefault="000015CE" w:rsidP="000015CE">
      <w:pPr>
        <w:autoSpaceDE w:val="0"/>
        <w:autoSpaceDN w:val="0"/>
        <w:adjustRightInd w:val="0"/>
        <w:spacing w:after="0" w:line="240" w:lineRule="auto"/>
        <w:rPr>
          <w:rFonts w:ascii="Times New Roman" w:hAnsi="Times New Roman" w:cs="Times New Roman"/>
          <w:sz w:val="24"/>
          <w:szCs w:val="24"/>
          <w:lang w:val="it-IT"/>
        </w:rPr>
      </w:pPr>
    </w:p>
    <w:p w:rsidR="00371172" w:rsidRPr="0028471E" w:rsidRDefault="000015CE" w:rsidP="006C124B">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00E17F92" w:rsidRPr="0028471E">
        <w:rPr>
          <w:rFonts w:ascii="Times New Roman" w:hAnsi="Times New Roman" w:cs="Times New Roman"/>
          <w:b/>
          <w:bCs/>
          <w:sz w:val="24"/>
          <w:szCs w:val="24"/>
        </w:rPr>
        <w:t>lan 2.</w:t>
      </w:r>
    </w:p>
    <w:p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w:t>
      </w:r>
      <w:r w:rsidR="008700FC">
        <w:rPr>
          <w:rFonts w:ascii="Times New Roman" w:hAnsi="Times New Roman" w:cs="Times New Roman"/>
          <w:sz w:val="24"/>
          <w:szCs w:val="24"/>
        </w:rPr>
        <w:t>pružanje usluga</w:t>
      </w:r>
      <w:r w:rsidRPr="0028471E">
        <w:rPr>
          <w:rFonts w:ascii="Times New Roman" w:hAnsi="Times New Roman" w:cs="Times New Roman"/>
          <w:sz w:val="24"/>
          <w:szCs w:val="24"/>
        </w:rPr>
        <w:t xml:space="preserve"> iz člana 1</w:t>
      </w:r>
      <w:r w:rsidR="00E17F92" w:rsidRPr="0028471E">
        <w:rPr>
          <w:rFonts w:ascii="Times New Roman" w:hAnsi="Times New Roman" w:cs="Times New Roman"/>
          <w:sz w:val="24"/>
          <w:szCs w:val="24"/>
        </w:rPr>
        <w:t xml:space="preserve"> </w:t>
      </w:r>
      <w:r w:rsidRPr="0028471E">
        <w:rPr>
          <w:rFonts w:ascii="Times New Roman" w:hAnsi="Times New Roman" w:cs="Times New Roman"/>
          <w:sz w:val="24"/>
          <w:szCs w:val="24"/>
        </w:rPr>
        <w:t>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w:t>
      </w:r>
      <w:proofErr w:type="gramStart"/>
      <w:r w:rsidRPr="0028471E">
        <w:rPr>
          <w:rFonts w:ascii="Times New Roman" w:hAnsi="Times New Roman" w:cs="Times New Roman"/>
          <w:sz w:val="24"/>
          <w:szCs w:val="24"/>
        </w:rPr>
        <w:t>( _</w:t>
      </w:r>
      <w:proofErr w:type="gramEnd"/>
      <w:r w:rsidRPr="0028471E">
        <w:rPr>
          <w:rFonts w:ascii="Times New Roman" w:hAnsi="Times New Roman" w:cs="Times New Roman"/>
          <w:sz w:val="24"/>
          <w:szCs w:val="24"/>
        </w:rPr>
        <w:t>______________________________ Eura).</w:t>
      </w:r>
    </w:p>
    <w:p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rsidR="000015CE" w:rsidRPr="00885D6F" w:rsidRDefault="000015CE" w:rsidP="000015CE">
      <w:pPr>
        <w:autoSpaceDE w:val="0"/>
        <w:autoSpaceDN w:val="0"/>
        <w:adjustRightInd w:val="0"/>
        <w:spacing w:after="0" w:line="240" w:lineRule="auto"/>
        <w:rPr>
          <w:rFonts w:ascii="Times New Roman" w:hAnsi="Times New Roman" w:cs="Times New Roman"/>
          <w:sz w:val="24"/>
          <w:szCs w:val="24"/>
          <w:lang w:val="it-IT"/>
        </w:rPr>
      </w:pPr>
      <w:r w:rsidRPr="00885D6F">
        <w:rPr>
          <w:rFonts w:ascii="Times New Roman" w:hAnsi="Times New Roman" w:cs="Times New Roman"/>
          <w:sz w:val="24"/>
          <w:szCs w:val="24"/>
          <w:lang w:val="it-IT"/>
        </w:rPr>
        <w:t>PDV iznosi _________________ €.</w:t>
      </w:r>
    </w:p>
    <w:p w:rsidR="000015CE" w:rsidRPr="00885D6F" w:rsidRDefault="000015CE" w:rsidP="000015CE">
      <w:pPr>
        <w:autoSpaceDE w:val="0"/>
        <w:autoSpaceDN w:val="0"/>
        <w:adjustRightInd w:val="0"/>
        <w:spacing w:after="0" w:line="240" w:lineRule="auto"/>
        <w:rPr>
          <w:rFonts w:ascii="Times New Roman" w:hAnsi="Times New Roman" w:cs="Times New Roman"/>
          <w:sz w:val="24"/>
          <w:szCs w:val="24"/>
          <w:lang w:val="it-IT"/>
        </w:rPr>
      </w:pPr>
    </w:p>
    <w:p w:rsidR="000015CE" w:rsidRPr="00885D6F" w:rsidRDefault="000015CE" w:rsidP="000015CE">
      <w:pPr>
        <w:autoSpaceDE w:val="0"/>
        <w:autoSpaceDN w:val="0"/>
        <w:adjustRightInd w:val="0"/>
        <w:spacing w:after="0" w:line="240" w:lineRule="auto"/>
        <w:jc w:val="both"/>
        <w:rPr>
          <w:rFonts w:ascii="Times New Roman" w:hAnsi="Times New Roman" w:cs="Times New Roman"/>
          <w:sz w:val="24"/>
          <w:szCs w:val="24"/>
          <w:lang w:val="it-IT"/>
        </w:rPr>
      </w:pPr>
      <w:r w:rsidRPr="00885D6F">
        <w:rPr>
          <w:rFonts w:ascii="Times New Roman" w:hAnsi="Times New Roman" w:cs="Times New Roman"/>
          <w:sz w:val="24"/>
          <w:szCs w:val="24"/>
          <w:lang w:val="it-IT"/>
        </w:rPr>
        <w:t xml:space="preserve">Ukupna cijena </w:t>
      </w:r>
      <w:r w:rsidR="008700FC" w:rsidRPr="00885D6F">
        <w:rPr>
          <w:rFonts w:ascii="Times New Roman" w:hAnsi="Times New Roman" w:cs="Times New Roman"/>
          <w:sz w:val="24"/>
          <w:szCs w:val="24"/>
          <w:lang w:val="it-IT"/>
        </w:rPr>
        <w:t xml:space="preserve">za pružanje usluga </w:t>
      </w:r>
      <w:r w:rsidRPr="00885D6F">
        <w:rPr>
          <w:rFonts w:ascii="Times New Roman" w:hAnsi="Times New Roman" w:cs="Times New Roman"/>
          <w:sz w:val="24"/>
          <w:szCs w:val="24"/>
          <w:lang w:val="it-IT"/>
        </w:rPr>
        <w:t xml:space="preserve">iz člana 1 ovog Ugovora, sa PDV-om, iznosi </w:t>
      </w:r>
      <w:r w:rsidRPr="0028471E">
        <w:rPr>
          <w:rFonts w:ascii="Times New Roman" w:hAnsi="Times New Roman" w:cs="Times New Roman"/>
          <w:sz w:val="24"/>
          <w:szCs w:val="24"/>
          <w:lang w:val="sr-Latn-CS"/>
        </w:rPr>
        <w:t>_____________</w:t>
      </w:r>
      <w:r w:rsidRPr="00885D6F">
        <w:rPr>
          <w:rFonts w:ascii="Times New Roman" w:hAnsi="Times New Roman" w:cs="Times New Roman"/>
          <w:sz w:val="24"/>
          <w:szCs w:val="24"/>
          <w:lang w:val="it-IT"/>
        </w:rPr>
        <w:t xml:space="preserve"> € (_______________________________ Eura).</w:t>
      </w:r>
    </w:p>
    <w:p w:rsidR="000015CE" w:rsidRPr="0028471E" w:rsidRDefault="000015CE" w:rsidP="000015CE">
      <w:pPr>
        <w:spacing w:after="0" w:line="240" w:lineRule="auto"/>
        <w:rPr>
          <w:rFonts w:ascii="Times New Roman" w:hAnsi="Times New Roman" w:cs="Times New Roman"/>
          <w:b/>
          <w:sz w:val="24"/>
          <w:szCs w:val="24"/>
          <w:lang w:val="sl-SI"/>
        </w:rPr>
      </w:pPr>
    </w:p>
    <w:p w:rsidR="00371172" w:rsidRPr="0028471E" w:rsidRDefault="000015CE" w:rsidP="006C124B">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rsidR="009320EB" w:rsidRPr="008D5E9C" w:rsidRDefault="009320EB" w:rsidP="009320EB">
      <w:pPr>
        <w:spacing w:after="0" w:line="240" w:lineRule="auto"/>
        <w:jc w:val="both"/>
        <w:rPr>
          <w:rFonts w:ascii="Times New Roman" w:hAnsi="Times New Roman"/>
          <w:sz w:val="24"/>
          <w:szCs w:val="24"/>
          <w:lang w:val="pl-PL"/>
        </w:rPr>
      </w:pPr>
      <w:r w:rsidRPr="008D5E9C">
        <w:rPr>
          <w:rFonts w:ascii="Times New Roman" w:hAnsi="Times New Roman"/>
          <w:sz w:val="24"/>
          <w:szCs w:val="24"/>
          <w:lang w:val="sr-Latn-CS"/>
        </w:rPr>
        <w:t>Naručioc se obavezuje da će</w:t>
      </w:r>
      <w:r w:rsidRPr="008D5E9C">
        <w:rPr>
          <w:rFonts w:ascii="Times New Roman" w:hAnsi="Times New Roman"/>
          <w:b/>
          <w:sz w:val="24"/>
          <w:szCs w:val="24"/>
          <w:lang w:val="sr-Latn-CS"/>
        </w:rPr>
        <w:t xml:space="preserve"> </w:t>
      </w:r>
      <w:r w:rsidRPr="008D5E9C">
        <w:rPr>
          <w:rFonts w:ascii="Times New Roman" w:hAnsi="Times New Roman"/>
          <w:sz w:val="24"/>
          <w:szCs w:val="24"/>
          <w:lang w:val="sr-Latn-CS"/>
        </w:rPr>
        <w:t xml:space="preserve">plaćanje vršiti </w:t>
      </w:r>
      <w:r>
        <w:rPr>
          <w:rFonts w:ascii="Times New Roman" w:hAnsi="Times New Roman"/>
          <w:sz w:val="24"/>
          <w:szCs w:val="24"/>
          <w:lang w:val="sr-Latn-CS"/>
        </w:rPr>
        <w:t>u roku od 60 dana od dana ispostavljene fakture za izvršene usluge. Izvršilac će fakturu ispostaviti</w:t>
      </w:r>
      <w:r w:rsidRPr="008D5E9C">
        <w:rPr>
          <w:rFonts w:ascii="Times New Roman" w:hAnsi="Times New Roman"/>
          <w:sz w:val="24"/>
          <w:szCs w:val="24"/>
          <w:lang w:val="sr-Latn-CS"/>
        </w:rPr>
        <w:t xml:space="preserve"> na adresu </w:t>
      </w:r>
      <w:r w:rsidRPr="008D5E9C">
        <w:rPr>
          <w:rFonts w:ascii="Times New Roman" w:hAnsi="Times New Roman"/>
          <w:sz w:val="24"/>
          <w:szCs w:val="24"/>
          <w:lang w:val="pl-PL"/>
        </w:rPr>
        <w:t>CEDIS d.o.o. Podgorica, Ivana Milutinovića br 12, Podgorica, N/R Bojana Tamindžija</w:t>
      </w:r>
      <w:r>
        <w:rPr>
          <w:rFonts w:ascii="Times New Roman" w:hAnsi="Times New Roman"/>
          <w:sz w:val="24"/>
          <w:szCs w:val="24"/>
          <w:lang w:val="pl-PL"/>
        </w:rPr>
        <w:t>, dipl.ecc., uz potvrdu o izvrš</w:t>
      </w:r>
      <w:r w:rsidRPr="008D5E9C">
        <w:rPr>
          <w:rFonts w:ascii="Times New Roman" w:hAnsi="Times New Roman"/>
          <w:sz w:val="24"/>
          <w:szCs w:val="24"/>
          <w:lang w:val="pl-PL"/>
        </w:rPr>
        <w:t xml:space="preserve">enoj usluzi obostrano potpisanoj od strane </w:t>
      </w:r>
      <w:r>
        <w:rPr>
          <w:rFonts w:ascii="Times New Roman" w:hAnsi="Times New Roman"/>
          <w:sz w:val="24"/>
          <w:szCs w:val="24"/>
          <w:lang w:val="pl-PL"/>
        </w:rPr>
        <w:t>ovlašćenih lica ugovornih strana</w:t>
      </w:r>
      <w:r w:rsidRPr="008D5E9C">
        <w:rPr>
          <w:rFonts w:ascii="Times New Roman" w:hAnsi="Times New Roman"/>
          <w:sz w:val="24"/>
          <w:szCs w:val="24"/>
          <w:lang w:val="pl-PL"/>
        </w:rPr>
        <w:t>. Navedena potvrda je sastavni dio ovog Ugovora.</w:t>
      </w:r>
    </w:p>
    <w:p w:rsidR="009320EB" w:rsidRPr="008D5E9C" w:rsidRDefault="009320EB" w:rsidP="009320EB">
      <w:pPr>
        <w:spacing w:after="0" w:line="240" w:lineRule="auto"/>
        <w:jc w:val="both"/>
        <w:rPr>
          <w:rFonts w:ascii="Times New Roman" w:hAnsi="Times New Roman"/>
          <w:sz w:val="24"/>
          <w:szCs w:val="24"/>
          <w:lang w:val="pl-PL"/>
        </w:rPr>
      </w:pPr>
    </w:p>
    <w:p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Sve uplate se vrše na žiro račun Izvršioca otvoren kod ______________</w:t>
      </w:r>
      <w:r w:rsidRPr="004C5168">
        <w:rPr>
          <w:rFonts w:ascii="Times New Roman" w:hAnsi="Times New Roman"/>
          <w:sz w:val="24"/>
          <w:szCs w:val="24"/>
          <w:lang w:val="pl-PL"/>
        </w:rPr>
        <w:t xml:space="preserve"> banke _______________________________________</w:t>
      </w:r>
      <w:r w:rsidRPr="008D5E9C">
        <w:rPr>
          <w:rFonts w:ascii="Times New Roman" w:hAnsi="Times New Roman"/>
          <w:sz w:val="24"/>
          <w:szCs w:val="24"/>
          <w:lang w:val="sr-Latn-CS"/>
        </w:rPr>
        <w:t xml:space="preserve">. </w:t>
      </w:r>
    </w:p>
    <w:p w:rsidR="009320EB" w:rsidRPr="008D5E9C" w:rsidRDefault="009320EB" w:rsidP="009320EB">
      <w:pPr>
        <w:spacing w:after="0" w:line="240" w:lineRule="auto"/>
        <w:jc w:val="both"/>
        <w:rPr>
          <w:rFonts w:ascii="Times New Roman" w:hAnsi="Times New Roman"/>
          <w:sz w:val="24"/>
          <w:szCs w:val="24"/>
          <w:lang w:val="sr-Latn-CS"/>
        </w:rPr>
      </w:pPr>
    </w:p>
    <w:p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ROK IZVRŠENJA USLUGA</w:t>
      </w:r>
    </w:p>
    <w:p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p>
    <w:p w:rsidR="009320EB" w:rsidRPr="008D5E9C" w:rsidRDefault="009320EB" w:rsidP="006C124B">
      <w:pPr>
        <w:shd w:val="clear" w:color="auto" w:fill="FFFFFF"/>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Član 4</w:t>
      </w:r>
    </w:p>
    <w:p w:rsidR="009320EB" w:rsidRPr="006C124B" w:rsidRDefault="009320EB" w:rsidP="006C124B">
      <w:pPr>
        <w:shd w:val="clear" w:color="auto" w:fill="FFFFFF"/>
        <w:spacing w:after="0" w:line="240" w:lineRule="auto"/>
        <w:jc w:val="both"/>
        <w:rPr>
          <w:rFonts w:ascii="Times New Roman" w:hAnsi="Times New Roman"/>
          <w:sz w:val="24"/>
          <w:szCs w:val="24"/>
          <w:lang w:val="sr-Latn-CS"/>
        </w:rPr>
      </w:pPr>
      <w:r w:rsidRPr="00772049">
        <w:rPr>
          <w:rFonts w:ascii="Times New Roman" w:hAnsi="Times New Roman"/>
          <w:sz w:val="24"/>
          <w:szCs w:val="24"/>
          <w:lang w:val="sl-SI"/>
        </w:rPr>
        <w:t>Izvrši</w:t>
      </w:r>
      <w:r w:rsidR="00772049" w:rsidRPr="00772049">
        <w:rPr>
          <w:rFonts w:ascii="Times New Roman" w:hAnsi="Times New Roman"/>
          <w:sz w:val="24"/>
          <w:szCs w:val="24"/>
          <w:lang w:val="sl-SI"/>
        </w:rPr>
        <w:t>la</w:t>
      </w:r>
      <w:r w:rsidRPr="00772049">
        <w:rPr>
          <w:rFonts w:ascii="Times New Roman" w:hAnsi="Times New Roman"/>
          <w:sz w:val="24"/>
          <w:szCs w:val="24"/>
          <w:lang w:val="sl-SI"/>
        </w:rPr>
        <w:t>c</w:t>
      </w:r>
      <w:r w:rsidRPr="00772049">
        <w:rPr>
          <w:rFonts w:ascii="Times New Roman" w:hAnsi="Times New Roman"/>
          <w:sz w:val="24"/>
          <w:szCs w:val="24"/>
          <w:lang w:val="sr-Latn-CS"/>
        </w:rPr>
        <w:t xml:space="preserve"> se obavezuje da će </w:t>
      </w:r>
      <w:r w:rsidRPr="00772049">
        <w:rPr>
          <w:rFonts w:ascii="Times New Roman" w:hAnsi="Times New Roman"/>
          <w:sz w:val="24"/>
          <w:szCs w:val="24"/>
          <w:lang w:val="sl-SI"/>
        </w:rPr>
        <w:t xml:space="preserve">usluge </w:t>
      </w:r>
      <w:r w:rsidRPr="00772049">
        <w:rPr>
          <w:rFonts w:ascii="Times New Roman" w:hAnsi="Times New Roman"/>
          <w:sz w:val="24"/>
          <w:szCs w:val="24"/>
          <w:lang w:val="sr-Latn-CS"/>
        </w:rPr>
        <w:t>naveden</w:t>
      </w:r>
      <w:r w:rsidRPr="00772049">
        <w:rPr>
          <w:rFonts w:ascii="Times New Roman" w:hAnsi="Times New Roman"/>
          <w:sz w:val="24"/>
          <w:szCs w:val="24"/>
          <w:lang w:val="sl-SI"/>
        </w:rPr>
        <w:t>e</w:t>
      </w:r>
      <w:r w:rsidRPr="00772049">
        <w:rPr>
          <w:rFonts w:ascii="Times New Roman" w:hAnsi="Times New Roman"/>
          <w:sz w:val="24"/>
          <w:szCs w:val="24"/>
          <w:lang w:val="sr-Latn-CS"/>
        </w:rPr>
        <w:t xml:space="preserve"> u članu 1 ovog Ugovora</w:t>
      </w:r>
      <w:r w:rsidR="00371172">
        <w:rPr>
          <w:rFonts w:ascii="Times New Roman" w:hAnsi="Times New Roman"/>
          <w:sz w:val="24"/>
          <w:szCs w:val="24"/>
          <w:lang w:val="sr-Latn-CS"/>
        </w:rPr>
        <w:t xml:space="preserve"> izvršiti u roku od</w:t>
      </w:r>
      <w:r w:rsidRPr="00772049">
        <w:rPr>
          <w:rFonts w:ascii="Times New Roman" w:hAnsi="Times New Roman"/>
          <w:sz w:val="24"/>
          <w:szCs w:val="24"/>
          <w:lang w:val="sr-Latn-CS"/>
        </w:rPr>
        <w:t xml:space="preserve"> </w:t>
      </w:r>
      <w:r w:rsidR="007B7721">
        <w:rPr>
          <w:rFonts w:ascii="Times New Roman" w:hAnsi="Times New Roman"/>
          <w:sz w:val="24"/>
          <w:szCs w:val="24"/>
          <w:lang w:val="sr-Latn-CS"/>
        </w:rPr>
        <w:t>3 (tri)</w:t>
      </w:r>
      <w:r w:rsidR="00371172" w:rsidRPr="00371172">
        <w:rPr>
          <w:rFonts w:ascii="Times New Roman" w:hAnsi="Times New Roman"/>
          <w:sz w:val="24"/>
          <w:szCs w:val="24"/>
          <w:lang w:val="sr-Latn-CS"/>
        </w:rPr>
        <w:t xml:space="preserve"> mjesec</w:t>
      </w:r>
      <w:r w:rsidR="006C124B">
        <w:rPr>
          <w:rFonts w:ascii="Times New Roman" w:hAnsi="Times New Roman"/>
          <w:sz w:val="24"/>
          <w:szCs w:val="24"/>
          <w:lang w:val="sr-Latn-CS"/>
        </w:rPr>
        <w:t>a</w:t>
      </w:r>
      <w:r w:rsidR="00371172" w:rsidRPr="00371172">
        <w:rPr>
          <w:rFonts w:ascii="Times New Roman" w:hAnsi="Times New Roman"/>
          <w:sz w:val="24"/>
          <w:szCs w:val="24"/>
          <w:lang w:val="sr-Latn-CS"/>
        </w:rPr>
        <w:t xml:space="preserve">  računajući od dana potpisivanja Ugovora</w:t>
      </w:r>
      <w:r w:rsidR="006C124B">
        <w:rPr>
          <w:rFonts w:ascii="Times New Roman" w:hAnsi="Times New Roman"/>
          <w:sz w:val="24"/>
          <w:szCs w:val="24"/>
          <w:lang w:val="sr-Latn-CS"/>
        </w:rPr>
        <w:t>.</w:t>
      </w:r>
    </w:p>
    <w:p w:rsidR="009320EB" w:rsidRPr="008D5E9C" w:rsidRDefault="009320EB" w:rsidP="009320EB">
      <w:pPr>
        <w:spacing w:after="0" w:line="240" w:lineRule="auto"/>
        <w:jc w:val="center"/>
        <w:rPr>
          <w:rFonts w:ascii="Times New Roman" w:hAnsi="Times New Roman"/>
          <w:b/>
          <w:color w:val="000000"/>
          <w:sz w:val="24"/>
          <w:szCs w:val="24"/>
          <w:lang w:val="sl-SI"/>
        </w:rPr>
      </w:pPr>
      <w:r w:rsidRPr="008D5E9C">
        <w:rPr>
          <w:rFonts w:ascii="Times New Roman" w:hAnsi="Times New Roman"/>
          <w:b/>
          <w:bCs/>
          <w:color w:val="000000"/>
          <w:sz w:val="24"/>
          <w:szCs w:val="24"/>
          <w:lang w:val="sr-Latn-CS"/>
        </w:rPr>
        <w:lastRenderedPageBreak/>
        <w:t xml:space="preserve">  </w:t>
      </w:r>
      <w:r w:rsidRPr="008D5E9C">
        <w:rPr>
          <w:rFonts w:ascii="Times New Roman" w:hAnsi="Times New Roman"/>
          <w:b/>
          <w:color w:val="000000"/>
          <w:sz w:val="24"/>
          <w:szCs w:val="24"/>
          <w:lang w:val="sl-SI"/>
        </w:rPr>
        <w:t>OBAVEZE UGOVORNIH STRANA</w:t>
      </w:r>
    </w:p>
    <w:p w:rsidR="009320EB" w:rsidRPr="005B4134" w:rsidRDefault="009320EB" w:rsidP="009320EB">
      <w:pPr>
        <w:spacing w:after="0" w:line="240" w:lineRule="auto"/>
        <w:jc w:val="center"/>
        <w:rPr>
          <w:rFonts w:ascii="Times New Roman" w:hAnsi="Times New Roman"/>
          <w:b/>
          <w:color w:val="000000"/>
          <w:sz w:val="24"/>
          <w:szCs w:val="24"/>
          <w:highlight w:val="yellow"/>
          <w:lang w:val="sl-SI"/>
        </w:rPr>
      </w:pPr>
    </w:p>
    <w:p w:rsidR="009320EB" w:rsidRPr="004C5168" w:rsidRDefault="009320EB" w:rsidP="006C124B">
      <w:pPr>
        <w:spacing w:after="0" w:line="240" w:lineRule="auto"/>
        <w:jc w:val="center"/>
        <w:rPr>
          <w:rFonts w:ascii="Times New Roman" w:hAnsi="Times New Roman"/>
          <w:b/>
          <w:color w:val="000000"/>
          <w:sz w:val="24"/>
          <w:szCs w:val="24"/>
          <w:lang w:val="it-IT"/>
        </w:rPr>
      </w:pPr>
      <w:r w:rsidRPr="004C5168">
        <w:rPr>
          <w:rFonts w:ascii="Times New Roman" w:hAnsi="Times New Roman"/>
          <w:b/>
          <w:color w:val="000000"/>
          <w:sz w:val="24"/>
          <w:szCs w:val="24"/>
          <w:lang w:val="it-IT"/>
        </w:rPr>
        <w:t>Član 5</w:t>
      </w:r>
    </w:p>
    <w:p w:rsidR="009320EB" w:rsidRPr="0009695F" w:rsidRDefault="00BE52CA" w:rsidP="009320EB">
      <w:pPr>
        <w:spacing w:after="0" w:line="240" w:lineRule="auto"/>
        <w:rPr>
          <w:rFonts w:ascii="Times New Roman" w:hAnsi="Times New Roman"/>
          <w:bCs/>
          <w:sz w:val="24"/>
          <w:szCs w:val="24"/>
          <w:lang w:val="it-IT"/>
        </w:rPr>
      </w:pPr>
      <w:r w:rsidRPr="0009695F">
        <w:rPr>
          <w:rFonts w:ascii="Times New Roman" w:hAnsi="Times New Roman"/>
          <w:sz w:val="24"/>
          <w:szCs w:val="24"/>
          <w:lang w:val="it-IT"/>
        </w:rPr>
        <w:t>Izvršila</w:t>
      </w:r>
      <w:r w:rsidR="009320EB" w:rsidRPr="0009695F">
        <w:rPr>
          <w:rFonts w:ascii="Times New Roman" w:hAnsi="Times New Roman"/>
          <w:sz w:val="24"/>
          <w:szCs w:val="24"/>
          <w:lang w:val="it-IT"/>
        </w:rPr>
        <w:t>c</w:t>
      </w:r>
      <w:r w:rsidR="009320EB" w:rsidRPr="0009695F">
        <w:rPr>
          <w:rFonts w:ascii="Times New Roman" w:hAnsi="Times New Roman"/>
          <w:bCs/>
          <w:sz w:val="24"/>
          <w:szCs w:val="24"/>
          <w:lang w:val="it-IT"/>
        </w:rPr>
        <w:t xml:space="preserve"> se obavezuje:</w:t>
      </w:r>
    </w:p>
    <w:p w:rsidR="009320EB" w:rsidRPr="0009695F" w:rsidRDefault="009320EB" w:rsidP="009320EB">
      <w:pPr>
        <w:numPr>
          <w:ilvl w:val="0"/>
          <w:numId w:val="28"/>
        </w:numPr>
        <w:tabs>
          <w:tab w:val="clear" w:pos="720"/>
          <w:tab w:val="left" w:pos="284"/>
        </w:tabs>
        <w:spacing w:after="0" w:line="240" w:lineRule="auto"/>
        <w:ind w:left="0" w:firstLine="0"/>
        <w:jc w:val="both"/>
        <w:rPr>
          <w:rFonts w:ascii="Times New Roman" w:hAnsi="Times New Roman"/>
          <w:sz w:val="24"/>
          <w:szCs w:val="24"/>
          <w:lang w:val="it-IT"/>
        </w:rPr>
      </w:pPr>
      <w:r w:rsidRPr="0009695F">
        <w:rPr>
          <w:rFonts w:ascii="Times New Roman" w:hAnsi="Times New Roman"/>
          <w:sz w:val="24"/>
          <w:szCs w:val="24"/>
          <w:lang w:val="it-IT"/>
        </w:rPr>
        <w:t xml:space="preserve">da </w:t>
      </w:r>
      <w:r w:rsidRPr="0009695F">
        <w:rPr>
          <w:rFonts w:ascii="Times New Roman" w:hAnsi="Times New Roman"/>
          <w:sz w:val="24"/>
          <w:szCs w:val="24"/>
          <w:lang w:val="sr-Latn-CS"/>
        </w:rPr>
        <w:t>usluge</w:t>
      </w:r>
      <w:r w:rsidRPr="0009695F">
        <w:rPr>
          <w:rFonts w:ascii="Times New Roman" w:hAnsi="Times New Roman"/>
          <w:sz w:val="24"/>
          <w:szCs w:val="24"/>
          <w:lang w:val="it-IT"/>
        </w:rPr>
        <w:t xml:space="preserve"> koj</w:t>
      </w:r>
      <w:r w:rsidRPr="0009695F">
        <w:rPr>
          <w:rFonts w:ascii="Times New Roman" w:hAnsi="Times New Roman"/>
          <w:sz w:val="24"/>
          <w:szCs w:val="24"/>
          <w:lang w:val="sr-Latn-CS"/>
        </w:rPr>
        <w:t>e</w:t>
      </w:r>
      <w:r w:rsidRPr="0009695F">
        <w:rPr>
          <w:rFonts w:ascii="Times New Roman" w:hAnsi="Times New Roman"/>
          <w:sz w:val="24"/>
          <w:szCs w:val="24"/>
          <w:lang w:val="it-IT"/>
        </w:rPr>
        <w:t xml:space="preserve"> su predmet ovog Ugovora izvodi u skladu sa važećim </w:t>
      </w:r>
      <w:r w:rsidRPr="0009695F">
        <w:rPr>
          <w:rFonts w:ascii="Times New Roman" w:hAnsi="Times New Roman"/>
          <w:sz w:val="24"/>
          <w:szCs w:val="24"/>
          <w:lang w:val="sr-Latn-CS"/>
        </w:rPr>
        <w:t xml:space="preserve">zakonskim </w:t>
      </w:r>
      <w:r w:rsidRPr="0009695F">
        <w:rPr>
          <w:rFonts w:ascii="Times New Roman" w:hAnsi="Times New Roman"/>
          <w:sz w:val="24"/>
          <w:szCs w:val="24"/>
          <w:lang w:val="it-IT"/>
        </w:rPr>
        <w:t xml:space="preserve">propisima, normativima i standardima za ovu vrstu </w:t>
      </w:r>
      <w:r w:rsidR="00B55BE9" w:rsidRPr="0009695F">
        <w:rPr>
          <w:rFonts w:ascii="Times New Roman" w:hAnsi="Times New Roman"/>
          <w:sz w:val="24"/>
          <w:szCs w:val="24"/>
          <w:lang w:val="sr-Latn-CS"/>
        </w:rPr>
        <w:t>posla;</w:t>
      </w:r>
    </w:p>
    <w:p w:rsidR="009320EB" w:rsidRPr="0009695F" w:rsidRDefault="009320EB" w:rsidP="009320EB">
      <w:pPr>
        <w:numPr>
          <w:ilvl w:val="0"/>
          <w:numId w:val="28"/>
        </w:numPr>
        <w:tabs>
          <w:tab w:val="clear" w:pos="720"/>
          <w:tab w:val="left" w:pos="284"/>
        </w:tabs>
        <w:spacing w:after="0" w:line="240" w:lineRule="auto"/>
        <w:ind w:left="0" w:firstLine="0"/>
        <w:jc w:val="both"/>
        <w:rPr>
          <w:rFonts w:ascii="Times New Roman" w:hAnsi="Times New Roman"/>
          <w:sz w:val="24"/>
          <w:szCs w:val="24"/>
          <w:lang w:val="it-IT"/>
        </w:rPr>
      </w:pPr>
      <w:r w:rsidRPr="0009695F">
        <w:rPr>
          <w:rFonts w:ascii="Times New Roman" w:hAnsi="Times New Roman"/>
          <w:sz w:val="24"/>
          <w:szCs w:val="24"/>
          <w:lang w:val="it-IT"/>
        </w:rPr>
        <w:t xml:space="preserve">da </w:t>
      </w:r>
      <w:r w:rsidRPr="0009695F">
        <w:rPr>
          <w:rFonts w:ascii="Times New Roman" w:hAnsi="Times New Roman"/>
          <w:sz w:val="24"/>
          <w:szCs w:val="24"/>
          <w:lang w:val="sr-Latn-CS"/>
        </w:rPr>
        <w:t>usluge</w:t>
      </w:r>
      <w:r w:rsidRPr="0009695F">
        <w:rPr>
          <w:rFonts w:ascii="Times New Roman" w:hAnsi="Times New Roman"/>
          <w:sz w:val="24"/>
          <w:szCs w:val="24"/>
          <w:lang w:val="it-IT"/>
        </w:rPr>
        <w:t xml:space="preserve"> </w:t>
      </w:r>
      <w:r w:rsidRPr="0009695F">
        <w:rPr>
          <w:rFonts w:ascii="Times New Roman" w:hAnsi="Times New Roman"/>
          <w:sz w:val="24"/>
          <w:szCs w:val="24"/>
          <w:lang w:val="sr-Latn-CS"/>
        </w:rPr>
        <w:t>pruža</w:t>
      </w:r>
      <w:r w:rsidRPr="0009695F">
        <w:rPr>
          <w:rFonts w:ascii="Times New Roman" w:hAnsi="Times New Roman"/>
          <w:sz w:val="24"/>
          <w:szCs w:val="24"/>
          <w:lang w:val="it-IT"/>
        </w:rPr>
        <w:t xml:space="preserve"> </w:t>
      </w:r>
      <w:r w:rsidRPr="0009695F">
        <w:rPr>
          <w:rFonts w:ascii="Times New Roman" w:hAnsi="Times New Roman"/>
          <w:sz w:val="24"/>
          <w:szCs w:val="24"/>
          <w:lang w:val="sr-Latn-CS"/>
        </w:rPr>
        <w:t xml:space="preserve">kvalifikovanom radnom snagom sa potrebnim </w:t>
      </w:r>
      <w:r w:rsidRPr="0009695F">
        <w:rPr>
          <w:rFonts w:ascii="Times New Roman" w:hAnsi="Times New Roman"/>
          <w:sz w:val="24"/>
          <w:szCs w:val="24"/>
          <w:lang w:val="it-IT"/>
        </w:rPr>
        <w:t>iskustvom</w:t>
      </w:r>
      <w:r w:rsidRPr="0009695F">
        <w:rPr>
          <w:rFonts w:ascii="Times New Roman" w:hAnsi="Times New Roman"/>
          <w:sz w:val="24"/>
          <w:szCs w:val="24"/>
          <w:lang w:val="sr-Latn-CS"/>
        </w:rPr>
        <w:t xml:space="preserve"> za ovu vrstu posla</w:t>
      </w:r>
      <w:r w:rsidRPr="0009695F">
        <w:rPr>
          <w:rFonts w:ascii="Times New Roman" w:hAnsi="Times New Roman"/>
          <w:sz w:val="24"/>
          <w:szCs w:val="24"/>
          <w:lang w:val="it-IT"/>
        </w:rPr>
        <w:t xml:space="preserve">; </w:t>
      </w:r>
    </w:p>
    <w:p w:rsidR="009320EB" w:rsidRPr="0009695F" w:rsidRDefault="009320EB" w:rsidP="009320EB">
      <w:pPr>
        <w:numPr>
          <w:ilvl w:val="0"/>
          <w:numId w:val="28"/>
        </w:numPr>
        <w:tabs>
          <w:tab w:val="clear" w:pos="720"/>
          <w:tab w:val="left" w:pos="284"/>
        </w:tabs>
        <w:spacing w:after="0" w:line="240" w:lineRule="auto"/>
        <w:ind w:left="0" w:firstLine="0"/>
        <w:jc w:val="both"/>
        <w:rPr>
          <w:rFonts w:ascii="Times New Roman" w:hAnsi="Times New Roman"/>
          <w:sz w:val="24"/>
          <w:szCs w:val="24"/>
          <w:lang w:val="it-IT"/>
        </w:rPr>
      </w:pPr>
      <w:r w:rsidRPr="0009695F">
        <w:rPr>
          <w:rFonts w:ascii="Times New Roman" w:hAnsi="Times New Roman"/>
          <w:sz w:val="24"/>
          <w:szCs w:val="24"/>
          <w:lang w:val="it-IT"/>
        </w:rPr>
        <w:t xml:space="preserve">da rukovodi izvršenjem svih </w:t>
      </w:r>
      <w:r w:rsidRPr="0009695F">
        <w:rPr>
          <w:rFonts w:ascii="Times New Roman" w:hAnsi="Times New Roman"/>
          <w:sz w:val="24"/>
          <w:szCs w:val="24"/>
          <w:lang w:val="sr-Latn-CS"/>
        </w:rPr>
        <w:t>usluga</w:t>
      </w:r>
      <w:r w:rsidRPr="0009695F">
        <w:rPr>
          <w:rFonts w:ascii="Times New Roman" w:hAnsi="Times New Roman"/>
          <w:sz w:val="24"/>
          <w:szCs w:val="24"/>
          <w:lang w:val="it-IT"/>
        </w:rPr>
        <w:t>;</w:t>
      </w:r>
    </w:p>
    <w:p w:rsidR="006B574C" w:rsidRPr="0009695F" w:rsidRDefault="006B574C"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Cyrl-CS"/>
        </w:rPr>
        <w:t>d</w:t>
      </w:r>
      <w:r w:rsidRPr="0009695F">
        <w:rPr>
          <w:rFonts w:ascii="Times New Roman" w:eastAsia="Times New Roman" w:hAnsi="Times New Roman"/>
          <w:bCs/>
          <w:sz w:val="24"/>
          <w:szCs w:val="24"/>
          <w:lang w:val="sr-Latn-ME"/>
        </w:rPr>
        <w:t>a d</w:t>
      </w:r>
      <w:r w:rsidRPr="0009695F">
        <w:rPr>
          <w:rFonts w:ascii="Times New Roman" w:eastAsia="Times New Roman" w:hAnsi="Times New Roman"/>
          <w:bCs/>
          <w:sz w:val="24"/>
          <w:szCs w:val="24"/>
          <w:lang w:val="sr-Cyrl-CS"/>
        </w:rPr>
        <w:t>efiniše plan uzorkova</w:t>
      </w:r>
      <w:r w:rsidR="007E2B26">
        <w:rPr>
          <w:rFonts w:ascii="Times New Roman" w:eastAsia="Times New Roman" w:hAnsi="Times New Roman"/>
          <w:bCs/>
          <w:sz w:val="24"/>
          <w:szCs w:val="24"/>
          <w:lang w:val="sr-Cyrl-CS"/>
        </w:rPr>
        <w:t>nja za prikupljanje uzoraka iz 200</w:t>
      </w:r>
      <w:r w:rsidRPr="0009695F">
        <w:rPr>
          <w:rFonts w:ascii="Times New Roman" w:eastAsia="Times New Roman" w:hAnsi="Times New Roman"/>
          <w:bCs/>
          <w:sz w:val="24"/>
          <w:szCs w:val="24"/>
          <w:lang w:val="sr-Cyrl-CS"/>
        </w:rPr>
        <w:t xml:space="preserve"> stubnih transformatora u radu. Plan uzorkovanja treba da sadrži broj raspoloživih ekipa na terenu i vremenski period za realizaciju aktivnosti po lokacijama iz Specifikacije.</w:t>
      </w:r>
    </w:p>
    <w:p w:rsidR="006B574C" w:rsidRPr="0009695F" w:rsidRDefault="006B574C"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Latn-ME"/>
        </w:rPr>
        <w:t xml:space="preserve">da </w:t>
      </w:r>
      <w:r w:rsidRPr="0009695F">
        <w:rPr>
          <w:rFonts w:ascii="Times New Roman" w:eastAsia="Times New Roman" w:hAnsi="Times New Roman"/>
          <w:bCs/>
          <w:sz w:val="24"/>
          <w:szCs w:val="24"/>
          <w:lang w:val="sr-Cyrl-CS"/>
        </w:rPr>
        <w:t>obezbijedi naljepnice s ID oznakama i PCB statusima (dizajn će obezbjediti CEDIS u skladu sa Nacionalnim projektom i poslati Izvođaču radova).</w:t>
      </w:r>
    </w:p>
    <w:p w:rsidR="006B574C" w:rsidRPr="0009695F" w:rsidRDefault="006B574C"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Latn-ME"/>
        </w:rPr>
        <w:t xml:space="preserve">da </w:t>
      </w:r>
      <w:r w:rsidRPr="0009695F">
        <w:rPr>
          <w:rFonts w:ascii="Times New Roman" w:eastAsia="Times New Roman" w:hAnsi="Times New Roman"/>
          <w:bCs/>
          <w:sz w:val="24"/>
          <w:szCs w:val="24"/>
          <w:lang w:val="sr-Cyrl-CS"/>
        </w:rPr>
        <w:t>postavi identifikacioni broj transformatora i očita podatake sa tablice koja je montirana na transformatoru, da popuni</w:t>
      </w:r>
      <w:r w:rsidR="00464388" w:rsidRPr="0009695F">
        <w:rPr>
          <w:rFonts w:ascii="Times New Roman" w:eastAsia="Times New Roman" w:hAnsi="Times New Roman"/>
          <w:bCs/>
          <w:sz w:val="24"/>
          <w:szCs w:val="24"/>
          <w:lang w:val="sr-Cyrl-CS"/>
        </w:rPr>
        <w:t xml:space="preserve"> obrazce</w:t>
      </w:r>
      <w:r w:rsidRPr="0009695F">
        <w:rPr>
          <w:rFonts w:ascii="Times New Roman" w:eastAsia="Times New Roman" w:hAnsi="Times New Roman"/>
          <w:bCs/>
          <w:sz w:val="24"/>
          <w:szCs w:val="24"/>
          <w:lang w:val="sr-Cyrl-CS"/>
        </w:rPr>
        <w:t xml:space="preserve"> inventara (u prilogu) i </w:t>
      </w:r>
      <w:r w:rsidR="00464388" w:rsidRPr="0009695F">
        <w:rPr>
          <w:rFonts w:ascii="Times New Roman" w:eastAsia="Times New Roman" w:hAnsi="Times New Roman"/>
          <w:bCs/>
          <w:sz w:val="24"/>
          <w:szCs w:val="24"/>
          <w:lang w:val="sr-Latn-ME"/>
        </w:rPr>
        <w:t xml:space="preserve">obezbijedi </w:t>
      </w:r>
      <w:r w:rsidR="00464388" w:rsidRPr="0009695F">
        <w:rPr>
          <w:rFonts w:ascii="Times New Roman" w:eastAsia="Times New Roman" w:hAnsi="Times New Roman"/>
          <w:bCs/>
          <w:sz w:val="24"/>
          <w:szCs w:val="24"/>
          <w:lang w:val="sr-Cyrl-CS"/>
        </w:rPr>
        <w:t>ostale podatake potrebne</w:t>
      </w:r>
      <w:r w:rsidRPr="0009695F">
        <w:rPr>
          <w:rFonts w:ascii="Times New Roman" w:eastAsia="Times New Roman" w:hAnsi="Times New Roman"/>
          <w:bCs/>
          <w:sz w:val="24"/>
          <w:szCs w:val="24"/>
          <w:lang w:val="sr-Cyrl-CS"/>
        </w:rPr>
        <w:t xml:space="preserve"> za izradu Nacionalnog inventara.</w:t>
      </w:r>
    </w:p>
    <w:p w:rsidR="006B574C" w:rsidRPr="0009695F" w:rsidRDefault="00464388"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Cyrl-CS"/>
        </w:rPr>
        <w:t xml:space="preserve">da </w:t>
      </w:r>
      <w:r w:rsidRPr="0009695F">
        <w:rPr>
          <w:rFonts w:ascii="Times New Roman" w:eastAsia="Times New Roman" w:hAnsi="Times New Roman"/>
          <w:bCs/>
          <w:sz w:val="24"/>
          <w:szCs w:val="24"/>
          <w:lang w:val="sr-Latn-ME"/>
        </w:rPr>
        <w:t>o</w:t>
      </w:r>
      <w:r w:rsidRPr="0009695F">
        <w:rPr>
          <w:rFonts w:ascii="Times New Roman" w:eastAsia="Times New Roman" w:hAnsi="Times New Roman"/>
          <w:bCs/>
          <w:sz w:val="24"/>
          <w:szCs w:val="24"/>
          <w:lang w:val="sr-Cyrl-CS"/>
        </w:rPr>
        <w:t>bezbijedi</w:t>
      </w:r>
      <w:r w:rsidR="006B574C" w:rsidRPr="0009695F">
        <w:rPr>
          <w:rFonts w:ascii="Times New Roman" w:eastAsia="Times New Roman" w:hAnsi="Times New Roman"/>
          <w:bCs/>
          <w:sz w:val="24"/>
          <w:szCs w:val="24"/>
          <w:lang w:val="sr-Cyrl-CS"/>
        </w:rPr>
        <w:t xml:space="preserve"> dovoljne količine pribora i ambalaže za reprezentativne uzorke, kao i testnih kompleta Clor-N-Oil 50 (Dexsil) za ispitivanje 1664 stubnih transformatora.</w:t>
      </w:r>
    </w:p>
    <w:p w:rsidR="006B574C" w:rsidRPr="0009695F" w:rsidRDefault="00464388"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Latn-ME"/>
        </w:rPr>
        <w:t xml:space="preserve">da izvrši </w:t>
      </w:r>
      <w:r w:rsidRPr="0009695F">
        <w:rPr>
          <w:rFonts w:ascii="Times New Roman" w:eastAsia="Times New Roman" w:hAnsi="Times New Roman"/>
          <w:bCs/>
          <w:sz w:val="24"/>
          <w:szCs w:val="24"/>
          <w:lang w:val="sr-Cyrl-CS"/>
        </w:rPr>
        <w:t>u</w:t>
      </w:r>
      <w:r w:rsidR="006B574C" w:rsidRPr="0009695F">
        <w:rPr>
          <w:rFonts w:ascii="Times New Roman" w:eastAsia="Times New Roman" w:hAnsi="Times New Roman"/>
          <w:bCs/>
          <w:sz w:val="24"/>
          <w:szCs w:val="24"/>
          <w:lang w:val="sr-Cyrl-CS"/>
        </w:rPr>
        <w:t>zimanje reprezentativnih uzoraka izolacijskog ulja iz stubnih transformatora u ambalažu za uzorkovanje i označavanje ambalaže sa odgovarajućim ID brojevima</w:t>
      </w:r>
    </w:p>
    <w:p w:rsidR="006B574C" w:rsidRPr="0009695F" w:rsidRDefault="00464388"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Cyrl-CS"/>
        </w:rPr>
        <w:t>da izvrši a</w:t>
      </w:r>
      <w:r w:rsidR="006B574C" w:rsidRPr="0009695F">
        <w:rPr>
          <w:rFonts w:ascii="Times New Roman" w:eastAsia="Times New Roman" w:hAnsi="Times New Roman"/>
          <w:bCs/>
          <w:sz w:val="24"/>
          <w:szCs w:val="24"/>
          <w:lang w:val="sr-Cyrl-CS"/>
        </w:rPr>
        <w:t>nalizu probnih testova koristeći Clor-N-Oil 50 test setove (Dexsil).</w:t>
      </w:r>
    </w:p>
    <w:p w:rsidR="006B574C" w:rsidRPr="0009695F" w:rsidRDefault="00464388"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Latn-ME"/>
        </w:rPr>
        <w:t xml:space="preserve">da </w:t>
      </w:r>
      <w:r w:rsidRPr="0009695F">
        <w:rPr>
          <w:rFonts w:ascii="Times New Roman" w:eastAsia="Times New Roman" w:hAnsi="Times New Roman"/>
          <w:bCs/>
          <w:sz w:val="24"/>
          <w:szCs w:val="24"/>
          <w:lang w:val="sr-Cyrl-CS"/>
        </w:rPr>
        <w:t>pripremi izvještaj</w:t>
      </w:r>
      <w:r w:rsidR="006B574C" w:rsidRPr="0009695F">
        <w:rPr>
          <w:rFonts w:ascii="Times New Roman" w:eastAsia="Times New Roman" w:hAnsi="Times New Roman"/>
          <w:bCs/>
          <w:sz w:val="24"/>
          <w:szCs w:val="24"/>
          <w:lang w:val="sr-Cyrl-CS"/>
        </w:rPr>
        <w:t xml:space="preserve"> o uzorkovanju za svaki stubni transformator. Izvještaj, pored standardnih podataka, treba da sadrži i sledeće podatke: radni status transformatora tokom uzorkovanja (pod opterećenjem, isključen manje od 72 sata, isključen više od 72 sata), mjesto  uzorkovanja (odvodni ventil, konzervator, vršni otvor).</w:t>
      </w:r>
    </w:p>
    <w:p w:rsidR="006B574C" w:rsidRPr="0009695F" w:rsidRDefault="00464388"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Latn-ME"/>
        </w:rPr>
        <w:t xml:space="preserve">da </w:t>
      </w:r>
      <w:r w:rsidRPr="0009695F">
        <w:rPr>
          <w:rFonts w:ascii="Times New Roman" w:eastAsia="Times New Roman" w:hAnsi="Times New Roman"/>
          <w:bCs/>
          <w:sz w:val="24"/>
          <w:szCs w:val="24"/>
          <w:lang w:val="sr-Cyrl-CS"/>
        </w:rPr>
        <w:t>označi stubne transformatore</w:t>
      </w:r>
      <w:r w:rsidR="006B574C" w:rsidRPr="0009695F">
        <w:rPr>
          <w:rFonts w:ascii="Times New Roman" w:eastAsia="Times New Roman" w:hAnsi="Times New Roman"/>
          <w:bCs/>
          <w:sz w:val="24"/>
          <w:szCs w:val="24"/>
          <w:lang w:val="sr-Cyrl-CS"/>
        </w:rPr>
        <w:t xml:space="preserve"> naljepnicama koje ukazuju na status slobodan od PCB-ja u slučaju negativnog testa i statusa sumnjivog na PCB u slučaju pozitivnog testa.   </w:t>
      </w:r>
    </w:p>
    <w:p w:rsidR="006B574C" w:rsidRPr="0009695F" w:rsidRDefault="00464388"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Latn-ME"/>
        </w:rPr>
        <w:t>da d</w:t>
      </w:r>
      <w:r w:rsidR="006B574C" w:rsidRPr="0009695F">
        <w:rPr>
          <w:rFonts w:ascii="Times New Roman" w:eastAsia="Times New Roman" w:hAnsi="Times New Roman"/>
          <w:bCs/>
          <w:sz w:val="24"/>
          <w:szCs w:val="24"/>
          <w:lang w:val="sr-Cyrl-CS"/>
        </w:rPr>
        <w:t>os</w:t>
      </w:r>
      <w:r w:rsidRPr="0009695F">
        <w:rPr>
          <w:rFonts w:ascii="Times New Roman" w:eastAsia="Times New Roman" w:hAnsi="Times New Roman"/>
          <w:bCs/>
          <w:sz w:val="24"/>
          <w:szCs w:val="24"/>
          <w:lang w:val="sr-Cyrl-CS"/>
        </w:rPr>
        <w:t>tavi uzorke i izvještaj</w:t>
      </w:r>
      <w:r w:rsidR="006B574C" w:rsidRPr="0009695F">
        <w:rPr>
          <w:rFonts w:ascii="Times New Roman" w:eastAsia="Times New Roman" w:hAnsi="Times New Roman"/>
          <w:bCs/>
          <w:sz w:val="24"/>
          <w:szCs w:val="24"/>
          <w:lang w:val="sr-Cyrl-CS"/>
        </w:rPr>
        <w:t xml:space="preserve"> odgovornoj osobi iz CEDIS-a.</w:t>
      </w:r>
    </w:p>
    <w:p w:rsidR="006B574C" w:rsidRPr="0009695F" w:rsidRDefault="00464388" w:rsidP="006B574C">
      <w:pPr>
        <w:numPr>
          <w:ilvl w:val="0"/>
          <w:numId w:val="28"/>
        </w:numPr>
        <w:spacing w:after="0" w:line="240" w:lineRule="auto"/>
        <w:ind w:left="360"/>
        <w:jc w:val="both"/>
        <w:rPr>
          <w:rFonts w:ascii="Times New Roman" w:eastAsia="Times New Roman" w:hAnsi="Times New Roman"/>
          <w:bCs/>
          <w:sz w:val="24"/>
          <w:szCs w:val="24"/>
          <w:lang w:val="sr-Cyrl-CS"/>
        </w:rPr>
      </w:pPr>
      <w:r w:rsidRPr="0009695F">
        <w:rPr>
          <w:rFonts w:ascii="Times New Roman" w:eastAsia="Times New Roman" w:hAnsi="Times New Roman"/>
          <w:bCs/>
          <w:sz w:val="24"/>
          <w:szCs w:val="24"/>
          <w:lang w:val="sr-Latn-ME"/>
        </w:rPr>
        <w:t xml:space="preserve">da </w:t>
      </w:r>
      <w:r w:rsidRPr="0009695F">
        <w:rPr>
          <w:rFonts w:ascii="Times New Roman" w:eastAsia="Times New Roman" w:hAnsi="Times New Roman"/>
          <w:bCs/>
          <w:sz w:val="24"/>
          <w:szCs w:val="24"/>
          <w:lang w:val="sr-Cyrl-CS"/>
        </w:rPr>
        <w:t>n</w:t>
      </w:r>
      <w:r w:rsidR="006B574C" w:rsidRPr="0009695F">
        <w:rPr>
          <w:rFonts w:ascii="Times New Roman" w:eastAsia="Times New Roman" w:hAnsi="Times New Roman"/>
          <w:bCs/>
          <w:sz w:val="24"/>
          <w:szCs w:val="24"/>
          <w:lang w:val="sr-Cyrl-CS"/>
        </w:rPr>
        <w:t>akon što se, za pozitivne testove, odredi nivo kontaminacije naljepnice sa statusom s</w:t>
      </w:r>
      <w:r w:rsidRPr="0009695F">
        <w:rPr>
          <w:rFonts w:ascii="Times New Roman" w:eastAsia="Times New Roman" w:hAnsi="Times New Roman"/>
          <w:bCs/>
          <w:sz w:val="24"/>
          <w:szCs w:val="24"/>
          <w:lang w:val="sr-Cyrl-CS"/>
        </w:rPr>
        <w:t>umnjivo na PCB, iste zamijeni</w:t>
      </w:r>
      <w:r w:rsidR="006B574C" w:rsidRPr="0009695F">
        <w:rPr>
          <w:rFonts w:ascii="Times New Roman" w:eastAsia="Times New Roman" w:hAnsi="Times New Roman"/>
          <w:bCs/>
          <w:sz w:val="24"/>
          <w:szCs w:val="24"/>
          <w:lang w:val="sr-Cyrl-CS"/>
        </w:rPr>
        <w:t xml:space="preserve"> naljepnicama koje označavaju status PCB.</w:t>
      </w:r>
    </w:p>
    <w:p w:rsidR="00AD799B" w:rsidRPr="0009695F" w:rsidRDefault="00AD799B" w:rsidP="00AD799B">
      <w:pPr>
        <w:numPr>
          <w:ilvl w:val="0"/>
          <w:numId w:val="28"/>
        </w:numPr>
        <w:tabs>
          <w:tab w:val="clear" w:pos="720"/>
          <w:tab w:val="num" w:pos="284"/>
        </w:tabs>
        <w:spacing w:after="0" w:line="240" w:lineRule="auto"/>
        <w:ind w:left="284" w:hanging="284"/>
        <w:jc w:val="both"/>
        <w:rPr>
          <w:rFonts w:ascii="Times New Roman" w:eastAsia="Times New Roman" w:hAnsi="Times New Roman"/>
          <w:bCs/>
          <w:sz w:val="24"/>
          <w:szCs w:val="24"/>
          <w:lang w:val="sr-Cyrl-CS"/>
        </w:rPr>
      </w:pPr>
      <w:r w:rsidRPr="0009695F">
        <w:rPr>
          <w:rFonts w:ascii="Times New Roman" w:eastAsia="Times New Roman" w:hAnsi="Times New Roman"/>
          <w:snapToGrid w:val="0"/>
          <w:sz w:val="24"/>
          <w:szCs w:val="24"/>
          <w:lang w:val="sr-Latn-CS"/>
        </w:rPr>
        <w:t>da dostavi Naručiocu bankarsku garanciju za dobro izvršenje posla</w:t>
      </w:r>
      <w:r w:rsidRPr="0009695F">
        <w:rPr>
          <w:rFonts w:ascii="Times New Roman" w:eastAsia="Times New Roman" w:hAnsi="Times New Roman"/>
          <w:bCs/>
          <w:sz w:val="24"/>
          <w:szCs w:val="24"/>
          <w:lang w:val="sl-SI"/>
        </w:rPr>
        <w:t>.</w:t>
      </w:r>
    </w:p>
    <w:p w:rsidR="009320EB" w:rsidRPr="00432B12" w:rsidRDefault="009320EB" w:rsidP="009320EB">
      <w:pPr>
        <w:spacing w:after="0" w:line="240" w:lineRule="auto"/>
        <w:rPr>
          <w:rFonts w:ascii="Times New Roman" w:hAnsi="Times New Roman"/>
          <w:color w:val="000000"/>
          <w:sz w:val="24"/>
          <w:szCs w:val="24"/>
          <w:highlight w:val="yellow"/>
          <w:lang w:val="sr-Cyrl-CS"/>
        </w:rPr>
      </w:pPr>
    </w:p>
    <w:p w:rsidR="009320EB" w:rsidRPr="006C124B" w:rsidRDefault="009320EB" w:rsidP="009320EB">
      <w:pPr>
        <w:spacing w:after="0" w:line="240" w:lineRule="auto"/>
        <w:jc w:val="center"/>
        <w:rPr>
          <w:rFonts w:ascii="Times New Roman" w:hAnsi="Times New Roman"/>
          <w:b/>
          <w:color w:val="000000"/>
          <w:sz w:val="24"/>
          <w:szCs w:val="24"/>
          <w:lang w:val="sr-Latn-CS"/>
        </w:rPr>
      </w:pPr>
      <w:r w:rsidRPr="006C124B">
        <w:rPr>
          <w:rFonts w:ascii="Times New Roman" w:hAnsi="Times New Roman"/>
          <w:b/>
          <w:color w:val="000000"/>
          <w:sz w:val="24"/>
          <w:szCs w:val="24"/>
        </w:rPr>
        <w:t xml:space="preserve">Član </w:t>
      </w:r>
      <w:r w:rsidRPr="006C124B">
        <w:rPr>
          <w:rFonts w:ascii="Times New Roman" w:hAnsi="Times New Roman"/>
          <w:b/>
          <w:color w:val="000000"/>
          <w:sz w:val="24"/>
          <w:szCs w:val="24"/>
          <w:lang w:val="sr-Latn-CS"/>
        </w:rPr>
        <w:t>6</w:t>
      </w:r>
    </w:p>
    <w:p w:rsidR="009320EB" w:rsidRPr="006C124B" w:rsidRDefault="00BE52CA" w:rsidP="009320EB">
      <w:pPr>
        <w:spacing w:after="0" w:line="240" w:lineRule="auto"/>
        <w:rPr>
          <w:rFonts w:ascii="Times New Roman" w:hAnsi="Times New Roman"/>
          <w:bCs/>
          <w:color w:val="000000"/>
          <w:sz w:val="24"/>
          <w:szCs w:val="24"/>
        </w:rPr>
      </w:pPr>
      <w:r w:rsidRPr="006C124B">
        <w:rPr>
          <w:rFonts w:ascii="Times New Roman" w:hAnsi="Times New Roman"/>
          <w:color w:val="000000"/>
          <w:sz w:val="24"/>
          <w:szCs w:val="24"/>
        </w:rPr>
        <w:t>Naručila</w:t>
      </w:r>
      <w:r w:rsidR="009320EB" w:rsidRPr="006C124B">
        <w:rPr>
          <w:rFonts w:ascii="Times New Roman" w:hAnsi="Times New Roman"/>
          <w:color w:val="000000"/>
          <w:sz w:val="24"/>
          <w:szCs w:val="24"/>
        </w:rPr>
        <w:t>c</w:t>
      </w:r>
      <w:r w:rsidR="009320EB" w:rsidRPr="006C124B">
        <w:rPr>
          <w:rFonts w:ascii="Times New Roman" w:hAnsi="Times New Roman"/>
          <w:bCs/>
          <w:color w:val="000000"/>
          <w:sz w:val="24"/>
          <w:szCs w:val="24"/>
        </w:rPr>
        <w:t xml:space="preserve"> se obavezuje:</w:t>
      </w:r>
    </w:p>
    <w:p w:rsidR="009320EB" w:rsidRPr="006C124B" w:rsidRDefault="009320EB" w:rsidP="009320EB">
      <w:pPr>
        <w:numPr>
          <w:ilvl w:val="0"/>
          <w:numId w:val="27"/>
        </w:numPr>
        <w:tabs>
          <w:tab w:val="left" w:pos="284"/>
        </w:tabs>
        <w:spacing w:after="0" w:line="240" w:lineRule="auto"/>
        <w:jc w:val="both"/>
        <w:rPr>
          <w:rFonts w:ascii="Times New Roman" w:hAnsi="Times New Roman"/>
          <w:bCs/>
          <w:sz w:val="24"/>
          <w:szCs w:val="24"/>
          <w:lang w:val="it-IT"/>
        </w:rPr>
      </w:pPr>
      <w:r w:rsidRPr="006C124B">
        <w:rPr>
          <w:rFonts w:ascii="Times New Roman" w:hAnsi="Times New Roman"/>
          <w:bCs/>
          <w:sz w:val="24"/>
          <w:szCs w:val="24"/>
          <w:lang w:val="it-IT"/>
        </w:rPr>
        <w:t xml:space="preserve"> da po dogovorenom terminu i planu </w:t>
      </w:r>
      <w:r w:rsidRPr="006C124B">
        <w:rPr>
          <w:rFonts w:ascii="Times New Roman" w:hAnsi="Times New Roman"/>
          <w:bCs/>
          <w:sz w:val="24"/>
          <w:szCs w:val="24"/>
          <w:lang w:val="sr-Latn-CS"/>
        </w:rPr>
        <w:t>Izvršioc</w:t>
      </w:r>
      <w:r w:rsidRPr="006C124B">
        <w:rPr>
          <w:rFonts w:ascii="Times New Roman" w:hAnsi="Times New Roman"/>
          <w:bCs/>
          <w:sz w:val="24"/>
          <w:szCs w:val="24"/>
          <w:lang w:val="it-IT"/>
        </w:rPr>
        <w:t xml:space="preserve">a uvede u posao. Pod uvođenjem u posao podrazumijeva se obezbeđenje svih potrebnih uslova za nesmetano </w:t>
      </w:r>
      <w:r w:rsidRPr="006C124B">
        <w:rPr>
          <w:rFonts w:ascii="Times New Roman" w:hAnsi="Times New Roman"/>
          <w:bCs/>
          <w:sz w:val="24"/>
          <w:szCs w:val="24"/>
          <w:lang w:val="sr-Latn-CS"/>
        </w:rPr>
        <w:t>obavljanje posla</w:t>
      </w:r>
      <w:r w:rsidRPr="006C124B">
        <w:rPr>
          <w:rFonts w:ascii="Times New Roman" w:hAnsi="Times New Roman"/>
          <w:bCs/>
          <w:sz w:val="24"/>
          <w:szCs w:val="24"/>
          <w:lang w:val="it-IT"/>
        </w:rPr>
        <w:t>;</w:t>
      </w:r>
    </w:p>
    <w:p w:rsidR="009320EB" w:rsidRPr="006C124B" w:rsidRDefault="009320EB" w:rsidP="003402E4">
      <w:pPr>
        <w:numPr>
          <w:ilvl w:val="0"/>
          <w:numId w:val="27"/>
        </w:numPr>
        <w:spacing w:after="0" w:line="240" w:lineRule="auto"/>
        <w:jc w:val="both"/>
        <w:rPr>
          <w:rFonts w:ascii="Times New Roman" w:hAnsi="Times New Roman"/>
          <w:bCs/>
          <w:sz w:val="24"/>
          <w:szCs w:val="24"/>
          <w:lang w:val="it-IT"/>
        </w:rPr>
      </w:pPr>
      <w:r w:rsidRPr="006C124B">
        <w:rPr>
          <w:rFonts w:ascii="Times New Roman" w:hAnsi="Times New Roman"/>
          <w:bCs/>
          <w:sz w:val="24"/>
          <w:szCs w:val="24"/>
          <w:lang w:val="it-IT"/>
        </w:rPr>
        <w:t>da obezbijedi povremeno vršenje nadzora nad pru</w:t>
      </w:r>
      <w:r w:rsidRPr="006C124B">
        <w:rPr>
          <w:rFonts w:ascii="Times New Roman" w:eastAsia="MS Mincho" w:hAnsi="Times New Roman"/>
          <w:bCs/>
          <w:sz w:val="24"/>
          <w:szCs w:val="24"/>
          <w:lang w:val="it-IT"/>
        </w:rPr>
        <w:t>ž</w:t>
      </w:r>
      <w:r w:rsidRPr="006C124B">
        <w:rPr>
          <w:rFonts w:ascii="Times New Roman" w:hAnsi="Times New Roman"/>
          <w:bCs/>
          <w:sz w:val="24"/>
          <w:szCs w:val="24"/>
          <w:lang w:val="it-IT"/>
        </w:rPr>
        <w:t>anjem usluga, odnosno da prati realizaciju pru</w:t>
      </w:r>
      <w:r w:rsidRPr="006C124B">
        <w:rPr>
          <w:rFonts w:ascii="Times New Roman" w:eastAsia="MS Mincho" w:hAnsi="Times New Roman"/>
          <w:bCs/>
          <w:sz w:val="24"/>
          <w:szCs w:val="24"/>
          <w:lang w:val="it-IT"/>
        </w:rPr>
        <w:t>ž</w:t>
      </w:r>
      <w:r w:rsidRPr="006C124B">
        <w:rPr>
          <w:rFonts w:ascii="Times New Roman" w:hAnsi="Times New Roman"/>
          <w:bCs/>
          <w:sz w:val="24"/>
          <w:szCs w:val="24"/>
          <w:lang w:val="it-IT"/>
        </w:rPr>
        <w:t>anja usluga predviđenih ovim Ugovorom;</w:t>
      </w:r>
    </w:p>
    <w:p w:rsidR="009320EB" w:rsidRPr="006C124B" w:rsidRDefault="009320EB" w:rsidP="009320EB">
      <w:pPr>
        <w:numPr>
          <w:ilvl w:val="0"/>
          <w:numId w:val="27"/>
        </w:numPr>
        <w:spacing w:after="0" w:line="240" w:lineRule="auto"/>
        <w:jc w:val="both"/>
        <w:rPr>
          <w:rFonts w:ascii="Times New Roman" w:hAnsi="Times New Roman"/>
          <w:bCs/>
          <w:sz w:val="24"/>
          <w:szCs w:val="24"/>
          <w:lang w:val="it-IT"/>
        </w:rPr>
      </w:pPr>
      <w:r w:rsidRPr="006C124B">
        <w:rPr>
          <w:rFonts w:ascii="Times New Roman" w:hAnsi="Times New Roman"/>
          <w:bCs/>
          <w:sz w:val="24"/>
          <w:szCs w:val="24"/>
          <w:lang w:val="it-IT"/>
        </w:rPr>
        <w:t>da uredno izvršava obavezu plaćanja prema Izvršiocu;</w:t>
      </w:r>
    </w:p>
    <w:p w:rsidR="009320EB" w:rsidRPr="006C124B" w:rsidRDefault="009320EB" w:rsidP="009320EB">
      <w:pPr>
        <w:numPr>
          <w:ilvl w:val="0"/>
          <w:numId w:val="27"/>
        </w:numPr>
        <w:spacing w:after="0" w:line="240" w:lineRule="auto"/>
        <w:jc w:val="both"/>
        <w:rPr>
          <w:rFonts w:ascii="Times New Roman" w:hAnsi="Times New Roman"/>
          <w:bCs/>
          <w:sz w:val="24"/>
          <w:szCs w:val="24"/>
          <w:lang w:val="it-IT"/>
        </w:rPr>
      </w:pPr>
      <w:r w:rsidRPr="006C124B">
        <w:rPr>
          <w:rFonts w:ascii="Times New Roman" w:hAnsi="Times New Roman"/>
          <w:bCs/>
          <w:sz w:val="24"/>
          <w:szCs w:val="24"/>
          <w:lang w:val="it-IT"/>
        </w:rPr>
        <w:t>za slučaj uočavanja propusta i nepravilnosti o istima obavijesti Izvršioca, u pisanoj formi.</w:t>
      </w:r>
    </w:p>
    <w:p w:rsidR="009320EB" w:rsidRPr="00432B12" w:rsidRDefault="009320EB" w:rsidP="009320EB">
      <w:pPr>
        <w:spacing w:after="0" w:line="240" w:lineRule="auto"/>
        <w:rPr>
          <w:rFonts w:ascii="Times New Roman" w:hAnsi="Times New Roman"/>
          <w:b/>
          <w:sz w:val="24"/>
          <w:szCs w:val="24"/>
          <w:highlight w:val="yellow"/>
          <w:lang w:val="sr-Latn-CS"/>
        </w:rPr>
      </w:pPr>
    </w:p>
    <w:p w:rsidR="009320EB" w:rsidRPr="0009695F" w:rsidRDefault="009320EB" w:rsidP="009320EB">
      <w:pPr>
        <w:spacing w:after="0" w:line="240" w:lineRule="auto"/>
        <w:jc w:val="center"/>
        <w:rPr>
          <w:rFonts w:ascii="Times New Roman" w:hAnsi="Times New Roman"/>
          <w:b/>
          <w:sz w:val="24"/>
          <w:szCs w:val="24"/>
          <w:lang w:val="sr-Latn-CS"/>
        </w:rPr>
      </w:pPr>
      <w:r w:rsidRPr="0009695F">
        <w:rPr>
          <w:rFonts w:ascii="Times New Roman" w:hAnsi="Times New Roman"/>
          <w:b/>
          <w:sz w:val="24"/>
          <w:szCs w:val="24"/>
          <w:lang w:val="sr-Latn-CS"/>
        </w:rPr>
        <w:t>RASKID UGOVORA</w:t>
      </w:r>
    </w:p>
    <w:p w:rsidR="009320EB" w:rsidRPr="0009695F" w:rsidRDefault="009320EB" w:rsidP="009320EB">
      <w:pPr>
        <w:spacing w:after="0" w:line="240" w:lineRule="auto"/>
        <w:jc w:val="center"/>
        <w:rPr>
          <w:rFonts w:ascii="Times New Roman" w:hAnsi="Times New Roman"/>
          <w:b/>
          <w:sz w:val="14"/>
          <w:szCs w:val="24"/>
          <w:lang w:val="sr-Latn-CS"/>
        </w:rPr>
      </w:pPr>
    </w:p>
    <w:p w:rsidR="009320EB" w:rsidRPr="0009695F" w:rsidRDefault="009320EB" w:rsidP="0009695F">
      <w:pPr>
        <w:spacing w:after="0" w:line="240" w:lineRule="auto"/>
        <w:jc w:val="center"/>
        <w:rPr>
          <w:rFonts w:ascii="Times New Roman" w:hAnsi="Times New Roman"/>
          <w:b/>
          <w:sz w:val="24"/>
          <w:szCs w:val="24"/>
          <w:lang w:val="sr-Latn-CS"/>
        </w:rPr>
      </w:pPr>
      <w:r w:rsidRPr="0009695F">
        <w:rPr>
          <w:rFonts w:ascii="Times New Roman" w:hAnsi="Times New Roman"/>
          <w:b/>
          <w:sz w:val="24"/>
          <w:szCs w:val="24"/>
          <w:lang w:val="sr-Latn-CS"/>
        </w:rPr>
        <w:t>Član 7</w:t>
      </w:r>
    </w:p>
    <w:p w:rsidR="0009695F" w:rsidRPr="00CD6929" w:rsidRDefault="0009695F" w:rsidP="0009695F">
      <w:pPr>
        <w:spacing w:after="0" w:line="240" w:lineRule="auto"/>
        <w:jc w:val="both"/>
        <w:rPr>
          <w:rFonts w:ascii="Times New Roman" w:hAnsi="Times New Roman" w:cs="Times New Roman"/>
          <w:sz w:val="24"/>
          <w:szCs w:val="24"/>
        </w:rPr>
      </w:pPr>
      <w:r w:rsidRPr="00CD6929">
        <w:rPr>
          <w:rFonts w:ascii="Times New Roman" w:hAnsi="Times New Roman" w:cs="Times New Roman"/>
          <w:sz w:val="24"/>
          <w:szCs w:val="24"/>
        </w:rPr>
        <w:t>Naručilac ima pravo da jednostrano raskine Ugovor o javnoj nabavci u slučaju da Izvođač:</w:t>
      </w:r>
    </w:p>
    <w:p w:rsidR="0009695F" w:rsidRPr="00CD6929" w:rsidRDefault="0009695F" w:rsidP="0009695F">
      <w:pPr>
        <w:spacing w:after="0" w:line="240" w:lineRule="auto"/>
        <w:jc w:val="both"/>
        <w:rPr>
          <w:rFonts w:ascii="Times New Roman" w:hAnsi="Times New Roman" w:cs="Times New Roman"/>
          <w:sz w:val="24"/>
          <w:szCs w:val="24"/>
        </w:rPr>
      </w:pPr>
      <w:r w:rsidRPr="00CD6929">
        <w:rPr>
          <w:rFonts w:ascii="Times New Roman" w:hAnsi="Times New Roman" w:cs="Times New Roman"/>
          <w:sz w:val="24"/>
          <w:szCs w:val="24"/>
        </w:rPr>
        <w:t xml:space="preserve">a) </w:t>
      </w:r>
      <w:proofErr w:type="gramStart"/>
      <w:r w:rsidRPr="00CD6929">
        <w:rPr>
          <w:rFonts w:ascii="Times New Roman" w:hAnsi="Times New Roman" w:cs="Times New Roman"/>
          <w:sz w:val="24"/>
          <w:szCs w:val="24"/>
        </w:rPr>
        <w:t>ne</w:t>
      </w:r>
      <w:proofErr w:type="gramEnd"/>
      <w:r w:rsidRPr="00CD6929">
        <w:rPr>
          <w:rFonts w:ascii="Times New Roman" w:hAnsi="Times New Roman" w:cs="Times New Roman"/>
          <w:sz w:val="24"/>
          <w:szCs w:val="24"/>
        </w:rPr>
        <w:t xml:space="preserve"> izvršava svoje obaveze u rokovima i na način predviđen Ugovorom;</w:t>
      </w:r>
    </w:p>
    <w:p w:rsidR="0009695F" w:rsidRPr="00CD6929" w:rsidRDefault="0009695F" w:rsidP="0009695F">
      <w:pPr>
        <w:spacing w:after="0" w:line="240" w:lineRule="auto"/>
        <w:jc w:val="both"/>
        <w:rPr>
          <w:rFonts w:ascii="Times New Roman" w:hAnsi="Times New Roman" w:cs="Times New Roman"/>
          <w:sz w:val="24"/>
          <w:szCs w:val="24"/>
        </w:rPr>
      </w:pPr>
      <w:r w:rsidRPr="00CD6929">
        <w:rPr>
          <w:rFonts w:ascii="Times New Roman" w:hAnsi="Times New Roman" w:cs="Times New Roman"/>
          <w:sz w:val="24"/>
          <w:szCs w:val="24"/>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prekine</w:t>
      </w:r>
      <w:proofErr w:type="gramEnd"/>
      <w:r>
        <w:rPr>
          <w:rFonts w:ascii="Times New Roman" w:hAnsi="Times New Roman" w:cs="Times New Roman"/>
          <w:sz w:val="24"/>
          <w:szCs w:val="24"/>
        </w:rPr>
        <w:t xml:space="preserve"> sa izvršenjem usluga </w:t>
      </w:r>
      <w:r w:rsidRPr="00CD6929">
        <w:rPr>
          <w:rFonts w:ascii="Times New Roman" w:hAnsi="Times New Roman" w:cs="Times New Roman"/>
          <w:sz w:val="24"/>
          <w:szCs w:val="24"/>
        </w:rPr>
        <w:t>odnosno na neki drugi način jasno ispolji svoju namjeru da ne nastavi sa izvršavanjem svojih ugovornih obaveza;</w:t>
      </w:r>
    </w:p>
    <w:p w:rsidR="0009695F" w:rsidRDefault="0009695F" w:rsidP="0009695F">
      <w:pPr>
        <w:spacing w:after="0" w:line="240" w:lineRule="auto"/>
        <w:jc w:val="both"/>
        <w:rPr>
          <w:rFonts w:ascii="Times New Roman" w:hAnsi="Times New Roman" w:cs="Times New Roman"/>
          <w:sz w:val="24"/>
          <w:szCs w:val="24"/>
        </w:rPr>
      </w:pPr>
      <w:r w:rsidRPr="00CD6929">
        <w:rPr>
          <w:rFonts w:ascii="Times New Roman" w:hAnsi="Times New Roman" w:cs="Times New Roman"/>
          <w:sz w:val="24"/>
          <w:szCs w:val="24"/>
        </w:rPr>
        <w:t xml:space="preserve">c) </w:t>
      </w:r>
      <w:proofErr w:type="gramStart"/>
      <w:r w:rsidRPr="00CD6929">
        <w:rPr>
          <w:rFonts w:ascii="Times New Roman" w:hAnsi="Times New Roman" w:cs="Times New Roman"/>
          <w:sz w:val="24"/>
          <w:szCs w:val="24"/>
        </w:rPr>
        <w:t>ne</w:t>
      </w:r>
      <w:proofErr w:type="gramEnd"/>
      <w:r w:rsidRPr="00CD6929">
        <w:rPr>
          <w:rFonts w:ascii="Times New Roman" w:hAnsi="Times New Roman" w:cs="Times New Roman"/>
          <w:sz w:val="24"/>
          <w:szCs w:val="24"/>
        </w:rPr>
        <w:t xml:space="preserve"> dostavi garan</w:t>
      </w:r>
      <w:r>
        <w:rPr>
          <w:rFonts w:ascii="Times New Roman" w:hAnsi="Times New Roman" w:cs="Times New Roman"/>
          <w:sz w:val="24"/>
          <w:szCs w:val="24"/>
        </w:rPr>
        <w:t>ciju za dobro izvršenje ugovora.</w:t>
      </w:r>
    </w:p>
    <w:p w:rsidR="0009695F" w:rsidRPr="00CD6929" w:rsidRDefault="0009695F" w:rsidP="0009695F">
      <w:pPr>
        <w:spacing w:after="0" w:line="240" w:lineRule="auto"/>
        <w:jc w:val="both"/>
        <w:rPr>
          <w:rFonts w:ascii="Times New Roman" w:hAnsi="Times New Roman" w:cs="Times New Roman"/>
          <w:sz w:val="24"/>
          <w:szCs w:val="24"/>
        </w:rPr>
      </w:pPr>
    </w:p>
    <w:p w:rsidR="0009695F" w:rsidRDefault="0009695F" w:rsidP="00096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Izvršilac</w:t>
      </w:r>
      <w:r w:rsidRPr="00CD6929">
        <w:rPr>
          <w:rFonts w:ascii="Times New Roman" w:hAnsi="Times New Roman" w:cs="Times New Roman"/>
          <w:sz w:val="24"/>
          <w:szCs w:val="24"/>
        </w:rPr>
        <w:t xml:space="preserve"> ima pravo da jednostrano raskine Ugovor ako Naručilac ne plaća Izvođaču u rokovima i </w:t>
      </w:r>
      <w:proofErr w:type="gramStart"/>
      <w:r w:rsidRPr="00CD6929">
        <w:rPr>
          <w:rFonts w:ascii="Times New Roman" w:hAnsi="Times New Roman" w:cs="Times New Roman"/>
          <w:sz w:val="24"/>
          <w:szCs w:val="24"/>
        </w:rPr>
        <w:t>na</w:t>
      </w:r>
      <w:proofErr w:type="gramEnd"/>
      <w:r w:rsidRPr="00CD6929">
        <w:rPr>
          <w:rFonts w:ascii="Times New Roman" w:hAnsi="Times New Roman" w:cs="Times New Roman"/>
          <w:sz w:val="24"/>
          <w:szCs w:val="24"/>
        </w:rPr>
        <w:t xml:space="preserve"> način predviđen Ugovorom.</w:t>
      </w:r>
    </w:p>
    <w:p w:rsidR="0009695F" w:rsidRPr="0009695F" w:rsidRDefault="0009695F" w:rsidP="0009695F">
      <w:pPr>
        <w:spacing w:after="0" w:line="240" w:lineRule="auto"/>
        <w:jc w:val="both"/>
        <w:rPr>
          <w:rFonts w:ascii="Times New Roman" w:hAnsi="Times New Roman" w:cs="Times New Roman"/>
          <w:sz w:val="16"/>
          <w:szCs w:val="24"/>
        </w:rPr>
      </w:pPr>
    </w:p>
    <w:p w:rsidR="009320EB" w:rsidRPr="0009695F" w:rsidRDefault="009320EB" w:rsidP="003402E4">
      <w:pPr>
        <w:spacing w:after="0" w:line="240" w:lineRule="auto"/>
        <w:jc w:val="center"/>
        <w:rPr>
          <w:rFonts w:ascii="Times New Roman" w:hAnsi="Times New Roman"/>
          <w:b/>
          <w:sz w:val="24"/>
          <w:szCs w:val="24"/>
          <w:lang w:val="sr-Latn-CS"/>
        </w:rPr>
      </w:pPr>
      <w:r w:rsidRPr="0009695F">
        <w:rPr>
          <w:rFonts w:ascii="Times New Roman" w:hAnsi="Times New Roman"/>
          <w:b/>
          <w:sz w:val="24"/>
          <w:szCs w:val="24"/>
          <w:lang w:val="sr-Latn-CS"/>
        </w:rPr>
        <w:t>UGOVORNA KAZNA</w:t>
      </w:r>
    </w:p>
    <w:p w:rsidR="001C5EA5" w:rsidRPr="0009695F" w:rsidRDefault="001C5EA5" w:rsidP="003402E4">
      <w:pPr>
        <w:spacing w:after="0" w:line="240" w:lineRule="auto"/>
        <w:jc w:val="center"/>
        <w:rPr>
          <w:rFonts w:ascii="Times New Roman" w:hAnsi="Times New Roman"/>
          <w:b/>
          <w:sz w:val="14"/>
          <w:szCs w:val="24"/>
          <w:lang w:val="sr-Latn-CS"/>
        </w:rPr>
      </w:pPr>
    </w:p>
    <w:p w:rsidR="009320EB" w:rsidRPr="0009695F" w:rsidRDefault="001C5EA5" w:rsidP="00BE52CA">
      <w:pPr>
        <w:keepNext/>
        <w:tabs>
          <w:tab w:val="left" w:pos="3420"/>
        </w:tabs>
        <w:spacing w:after="0" w:line="240" w:lineRule="auto"/>
        <w:jc w:val="center"/>
        <w:outlineLvl w:val="4"/>
        <w:rPr>
          <w:rFonts w:ascii="Times New Roman" w:hAnsi="Times New Roman"/>
          <w:b/>
          <w:sz w:val="24"/>
          <w:szCs w:val="24"/>
          <w:lang w:val="sr-Latn-CS"/>
        </w:rPr>
      </w:pPr>
      <w:r w:rsidRPr="0009695F">
        <w:rPr>
          <w:rFonts w:ascii="Times New Roman" w:hAnsi="Times New Roman"/>
          <w:b/>
          <w:sz w:val="24"/>
          <w:szCs w:val="24"/>
          <w:lang w:val="sr-Latn-CS"/>
        </w:rPr>
        <w:t>Član 8</w:t>
      </w:r>
    </w:p>
    <w:p w:rsidR="009320EB" w:rsidRPr="0009695F" w:rsidRDefault="00BE52CA" w:rsidP="009320EB">
      <w:pPr>
        <w:keepNext/>
        <w:tabs>
          <w:tab w:val="left" w:pos="3420"/>
        </w:tabs>
        <w:spacing w:after="0" w:line="240" w:lineRule="auto"/>
        <w:jc w:val="both"/>
        <w:outlineLvl w:val="4"/>
        <w:rPr>
          <w:rFonts w:ascii="Times New Roman" w:hAnsi="Times New Roman"/>
          <w:sz w:val="24"/>
          <w:szCs w:val="24"/>
          <w:lang w:val="sr-Latn-CS"/>
        </w:rPr>
      </w:pPr>
      <w:r w:rsidRPr="0009695F">
        <w:rPr>
          <w:rFonts w:ascii="Times New Roman" w:hAnsi="Times New Roman"/>
          <w:sz w:val="24"/>
          <w:szCs w:val="24"/>
          <w:lang w:val="sr-Latn-CS"/>
        </w:rPr>
        <w:t>Izvršila</w:t>
      </w:r>
      <w:r w:rsidR="009320EB" w:rsidRPr="0009695F">
        <w:rPr>
          <w:rFonts w:ascii="Times New Roman" w:hAnsi="Times New Roman"/>
          <w:sz w:val="24"/>
          <w:szCs w:val="24"/>
          <w:lang w:val="sr-Latn-CS"/>
        </w:rPr>
        <w:t>c se obavezuje da plati ugovornu kaznu u visini 2‰ (promila) za svaki dan kašnjenja u izvršenju usluga, a najviše 10% od ukupne vrijednosti ugovorenog posla.</w:t>
      </w:r>
    </w:p>
    <w:p w:rsidR="009320EB" w:rsidRPr="0009695F" w:rsidRDefault="009320EB" w:rsidP="009320EB">
      <w:pPr>
        <w:keepNext/>
        <w:tabs>
          <w:tab w:val="left" w:pos="3420"/>
        </w:tabs>
        <w:spacing w:after="0" w:line="240" w:lineRule="auto"/>
        <w:jc w:val="both"/>
        <w:outlineLvl w:val="4"/>
        <w:rPr>
          <w:rFonts w:ascii="Times New Roman" w:hAnsi="Times New Roman"/>
          <w:sz w:val="24"/>
          <w:szCs w:val="24"/>
          <w:lang w:val="sr-Latn-CS"/>
        </w:rPr>
      </w:pPr>
    </w:p>
    <w:p w:rsidR="009320EB" w:rsidRPr="0009695F" w:rsidRDefault="009320EB" w:rsidP="009320EB">
      <w:pPr>
        <w:keepNext/>
        <w:tabs>
          <w:tab w:val="left" w:pos="3420"/>
        </w:tabs>
        <w:spacing w:after="0" w:line="240" w:lineRule="auto"/>
        <w:jc w:val="both"/>
        <w:outlineLvl w:val="4"/>
        <w:rPr>
          <w:rFonts w:ascii="Times New Roman" w:hAnsi="Times New Roman"/>
          <w:sz w:val="24"/>
          <w:szCs w:val="24"/>
          <w:lang w:val="sr-Latn-CS"/>
        </w:rPr>
      </w:pPr>
      <w:r w:rsidRPr="0009695F">
        <w:rPr>
          <w:rFonts w:ascii="Times New Roman" w:hAnsi="Times New Roman"/>
          <w:sz w:val="24"/>
          <w:szCs w:val="24"/>
          <w:lang w:val="sr-Latn-CS"/>
        </w:rPr>
        <w:t>Strane ugovora ovim ugovorom isključuju primjenu pra</w:t>
      </w:r>
      <w:r w:rsidR="00BE52CA" w:rsidRPr="0009695F">
        <w:rPr>
          <w:rFonts w:ascii="Times New Roman" w:hAnsi="Times New Roman"/>
          <w:sz w:val="24"/>
          <w:szCs w:val="24"/>
          <w:lang w:val="sr-Latn-CS"/>
        </w:rPr>
        <w:t>vnog pravila po kojem je Naručila</w:t>
      </w:r>
      <w:r w:rsidRPr="0009695F">
        <w:rPr>
          <w:rFonts w:ascii="Times New Roman" w:hAnsi="Times New Roman"/>
          <w:sz w:val="24"/>
          <w:szCs w:val="24"/>
          <w:lang w:val="sr-Latn-CS"/>
        </w:rPr>
        <w:t>c dužan saopštiti Izvršiocu po zapadanju u doc</w:t>
      </w:r>
      <w:r w:rsidR="00BE52CA" w:rsidRPr="0009695F">
        <w:rPr>
          <w:rFonts w:ascii="Times New Roman" w:hAnsi="Times New Roman"/>
          <w:sz w:val="24"/>
          <w:szCs w:val="24"/>
          <w:lang w:val="sr-Latn-CS"/>
        </w:rPr>
        <w:t>nju da zadržava pravo na ugovor</w:t>
      </w:r>
      <w:r w:rsidRPr="0009695F">
        <w:rPr>
          <w:rFonts w:ascii="Times New Roman" w:hAnsi="Times New Roman"/>
          <w:sz w:val="24"/>
          <w:szCs w:val="24"/>
          <w:lang w:val="sr-Latn-CS"/>
        </w:rPr>
        <w:t xml:space="preserve">nu kaznu (penale), te se smatra da je </w:t>
      </w:r>
      <w:r w:rsidR="00BE52CA" w:rsidRPr="0009695F">
        <w:rPr>
          <w:rFonts w:ascii="Times New Roman" w:hAnsi="Times New Roman"/>
          <w:sz w:val="24"/>
          <w:szCs w:val="24"/>
          <w:lang w:val="sr-Latn-CS"/>
        </w:rPr>
        <w:t>samim padanjem u docnju  Izvršilac dužan platiti ugovor</w:t>
      </w:r>
      <w:r w:rsidRPr="0009695F">
        <w:rPr>
          <w:rFonts w:ascii="Times New Roman" w:hAnsi="Times New Roman"/>
          <w:sz w:val="24"/>
          <w:szCs w:val="24"/>
          <w:lang w:val="sr-Latn-CS"/>
        </w:rPr>
        <w:t xml:space="preserve">nu kaznu (penale) </w:t>
      </w:r>
      <w:r w:rsidR="00BE52CA" w:rsidRPr="0009695F">
        <w:rPr>
          <w:rFonts w:ascii="Times New Roman" w:hAnsi="Times New Roman"/>
          <w:sz w:val="24"/>
          <w:szCs w:val="24"/>
          <w:lang w:val="sr-Latn-CS"/>
        </w:rPr>
        <w:t>bez opomene Naručioca, a Naručila</w:t>
      </w:r>
      <w:r w:rsidRPr="0009695F">
        <w:rPr>
          <w:rFonts w:ascii="Times New Roman" w:hAnsi="Times New Roman"/>
          <w:sz w:val="24"/>
          <w:szCs w:val="24"/>
          <w:lang w:val="sr-Latn-CS"/>
        </w:rPr>
        <w:t>c ovlašćen da ih naplati - odbije na teret Izvršiočevih potraživanja za i</w:t>
      </w:r>
      <w:r w:rsidR="00BE52CA" w:rsidRPr="0009695F">
        <w:rPr>
          <w:rFonts w:ascii="Times New Roman" w:hAnsi="Times New Roman"/>
          <w:sz w:val="24"/>
          <w:szCs w:val="24"/>
          <w:lang w:val="sr-Latn-CS"/>
        </w:rPr>
        <w:t>zvedene usluge koje su predmet ovog U</w:t>
      </w:r>
      <w:r w:rsidRPr="0009695F">
        <w:rPr>
          <w:rFonts w:ascii="Times New Roman" w:hAnsi="Times New Roman"/>
          <w:sz w:val="24"/>
          <w:szCs w:val="24"/>
          <w:lang w:val="sr-Latn-CS"/>
        </w:rPr>
        <w:t>govora ili od bilo kojeg drugog Izvršiočevih potraživanja od Naručioca, s tim što je Naručioc o izvršenoj naplati - odbijanju, dužan obavijestiti Izvršioca.</w:t>
      </w:r>
      <w:r w:rsidR="00BE52CA" w:rsidRPr="0009695F">
        <w:rPr>
          <w:rFonts w:ascii="Times New Roman" w:hAnsi="Times New Roman"/>
          <w:sz w:val="24"/>
          <w:szCs w:val="24"/>
          <w:lang w:val="sr-Latn-CS"/>
        </w:rPr>
        <w:t xml:space="preserve"> Plaćanje ugovor</w:t>
      </w:r>
      <w:r w:rsidRPr="0009695F">
        <w:rPr>
          <w:rFonts w:ascii="Times New Roman" w:hAnsi="Times New Roman"/>
          <w:sz w:val="24"/>
          <w:szCs w:val="24"/>
          <w:lang w:val="sr-Latn-CS"/>
        </w:rPr>
        <w:t>ne kazne (penala) ne oslobađa Izvršioca obaveze da u cjelosti izvrši ugovorene usluge.</w:t>
      </w:r>
    </w:p>
    <w:p w:rsidR="009320EB" w:rsidRPr="0009695F" w:rsidRDefault="009320EB" w:rsidP="009320EB">
      <w:pPr>
        <w:keepNext/>
        <w:tabs>
          <w:tab w:val="left" w:pos="3420"/>
        </w:tabs>
        <w:spacing w:after="0" w:line="240" w:lineRule="auto"/>
        <w:jc w:val="both"/>
        <w:outlineLvl w:val="4"/>
        <w:rPr>
          <w:rFonts w:ascii="Times New Roman" w:hAnsi="Times New Roman"/>
          <w:sz w:val="12"/>
          <w:szCs w:val="24"/>
          <w:lang w:val="sr-Latn-CS"/>
        </w:rPr>
      </w:pPr>
    </w:p>
    <w:p w:rsidR="009320EB" w:rsidRPr="0009695F" w:rsidRDefault="009320EB" w:rsidP="009320EB">
      <w:pPr>
        <w:keepNext/>
        <w:tabs>
          <w:tab w:val="left" w:pos="3420"/>
        </w:tabs>
        <w:spacing w:after="0" w:line="240" w:lineRule="auto"/>
        <w:jc w:val="both"/>
        <w:outlineLvl w:val="4"/>
        <w:rPr>
          <w:rFonts w:ascii="Times New Roman" w:hAnsi="Times New Roman"/>
          <w:sz w:val="24"/>
          <w:szCs w:val="24"/>
          <w:lang w:val="sr-Latn-CS"/>
        </w:rPr>
      </w:pPr>
      <w:r w:rsidRPr="0009695F">
        <w:rPr>
          <w:rFonts w:ascii="Times New Roman" w:hAnsi="Times New Roman"/>
          <w:sz w:val="24"/>
          <w:szCs w:val="24"/>
          <w:lang w:val="sr-Latn-CS"/>
        </w:rPr>
        <w:t>Ako Naručiocu nastane šteta zbog prekoračenja ugovorenog roka izvršenja usluga u iznosu većem od ugovorenih i obračunatih</w:t>
      </w:r>
      <w:r w:rsidR="00BE52CA" w:rsidRPr="0009695F">
        <w:rPr>
          <w:rFonts w:ascii="Times New Roman" w:hAnsi="Times New Roman"/>
          <w:sz w:val="24"/>
          <w:szCs w:val="24"/>
          <w:lang w:val="sr-Latn-CS"/>
        </w:rPr>
        <w:t xml:space="preserve"> penala - kazne, tada je Izvršila</w:t>
      </w:r>
      <w:r w:rsidRPr="0009695F">
        <w:rPr>
          <w:rFonts w:ascii="Times New Roman" w:hAnsi="Times New Roman"/>
          <w:sz w:val="24"/>
          <w:szCs w:val="24"/>
          <w:lang w:val="sr-Latn-CS"/>
        </w:rPr>
        <w:t>c dužan da plati Naručiocu pored ugovorene kazne (penale) i iznos naknade štete koji prelazi visinu ugovorene kazne.</w:t>
      </w:r>
    </w:p>
    <w:p w:rsidR="009320EB" w:rsidRPr="001C5EA5" w:rsidRDefault="009320EB" w:rsidP="009320EB">
      <w:pPr>
        <w:keepNext/>
        <w:tabs>
          <w:tab w:val="left" w:pos="3420"/>
        </w:tabs>
        <w:spacing w:after="0" w:line="240" w:lineRule="auto"/>
        <w:jc w:val="both"/>
        <w:outlineLvl w:val="4"/>
        <w:rPr>
          <w:rFonts w:ascii="Times New Roman" w:hAnsi="Times New Roman"/>
          <w:sz w:val="20"/>
          <w:szCs w:val="24"/>
          <w:highlight w:val="yellow"/>
          <w:lang w:val="sr-Latn-CS"/>
        </w:rPr>
      </w:pPr>
    </w:p>
    <w:p w:rsidR="009320EB" w:rsidRPr="0009695F" w:rsidRDefault="009320EB" w:rsidP="009320EB">
      <w:pPr>
        <w:keepNext/>
        <w:tabs>
          <w:tab w:val="left" w:pos="3420"/>
        </w:tabs>
        <w:spacing w:after="0" w:line="240" w:lineRule="auto"/>
        <w:jc w:val="center"/>
        <w:outlineLvl w:val="4"/>
        <w:rPr>
          <w:rFonts w:ascii="Times New Roman" w:hAnsi="Times New Roman"/>
          <w:b/>
          <w:sz w:val="24"/>
          <w:szCs w:val="24"/>
          <w:lang w:val="sr-Latn-CS"/>
        </w:rPr>
      </w:pPr>
      <w:r w:rsidRPr="0009695F">
        <w:rPr>
          <w:rFonts w:ascii="Times New Roman" w:hAnsi="Times New Roman"/>
          <w:b/>
          <w:sz w:val="24"/>
          <w:szCs w:val="24"/>
          <w:lang w:val="sr-Latn-CS"/>
        </w:rPr>
        <w:t xml:space="preserve">Član </w:t>
      </w:r>
      <w:r w:rsidR="001C5EA5" w:rsidRPr="0009695F">
        <w:rPr>
          <w:rFonts w:ascii="Times New Roman" w:hAnsi="Times New Roman"/>
          <w:b/>
          <w:sz w:val="24"/>
          <w:szCs w:val="24"/>
          <w:lang w:val="sr-Latn-CS"/>
        </w:rPr>
        <w:t>9</w:t>
      </w:r>
    </w:p>
    <w:p w:rsidR="009320EB" w:rsidRPr="0009695F" w:rsidRDefault="009320EB" w:rsidP="009320EB">
      <w:pPr>
        <w:spacing w:after="0" w:line="240" w:lineRule="auto"/>
        <w:jc w:val="both"/>
        <w:rPr>
          <w:rFonts w:ascii="Times New Roman" w:hAnsi="Times New Roman"/>
          <w:sz w:val="24"/>
          <w:szCs w:val="24"/>
          <w:lang w:val="sr-Latn-CS"/>
        </w:rPr>
      </w:pPr>
      <w:r w:rsidRPr="0009695F">
        <w:rPr>
          <w:rFonts w:ascii="Times New Roman" w:hAnsi="Times New Roman"/>
          <w:sz w:val="24"/>
          <w:szCs w:val="24"/>
          <w:lang w:val="sr-Latn-CS"/>
        </w:rPr>
        <w:t>Odredbe prethodnog člana se ne primjenjuju ako je zakašnjenje u izvršenju usluga prouzrokovano neblagovremenim uvođenjem Izvršioca u posao od strane Naručioca, ako Naručioc nije obezbijedio uslove da Izvršioc izvrši predmetne usluge i u slučaju nemogućnosti ispunjenja Ugovora u skladu sa Zakonom o obligacionim odnosima.</w:t>
      </w:r>
    </w:p>
    <w:p w:rsidR="009320EB" w:rsidRPr="0009695F" w:rsidRDefault="009320EB" w:rsidP="009320EB">
      <w:pPr>
        <w:keepNext/>
        <w:tabs>
          <w:tab w:val="left" w:pos="3420"/>
        </w:tabs>
        <w:spacing w:after="0" w:line="240" w:lineRule="auto"/>
        <w:jc w:val="both"/>
        <w:outlineLvl w:val="4"/>
        <w:rPr>
          <w:rFonts w:ascii="Times New Roman" w:hAnsi="Times New Roman"/>
          <w:sz w:val="20"/>
          <w:szCs w:val="24"/>
          <w:lang w:val="sr-Latn-CS"/>
        </w:rPr>
      </w:pPr>
    </w:p>
    <w:p w:rsidR="009320EB" w:rsidRPr="0009695F" w:rsidRDefault="001C5EA5" w:rsidP="009320EB">
      <w:pPr>
        <w:keepNext/>
        <w:spacing w:after="0" w:line="240" w:lineRule="auto"/>
        <w:jc w:val="center"/>
        <w:outlineLvl w:val="4"/>
        <w:rPr>
          <w:rFonts w:ascii="Times New Roman" w:hAnsi="Times New Roman"/>
          <w:b/>
          <w:sz w:val="24"/>
          <w:szCs w:val="24"/>
          <w:lang w:val="sr-Latn-CS"/>
        </w:rPr>
      </w:pPr>
      <w:r w:rsidRPr="0009695F">
        <w:rPr>
          <w:rFonts w:ascii="Times New Roman" w:hAnsi="Times New Roman"/>
          <w:b/>
          <w:sz w:val="24"/>
          <w:szCs w:val="24"/>
          <w:lang w:val="sr-Latn-CS"/>
        </w:rPr>
        <w:t>Član 10</w:t>
      </w:r>
    </w:p>
    <w:p w:rsidR="009320EB" w:rsidRPr="0009695F" w:rsidRDefault="009320EB" w:rsidP="00C92E50">
      <w:pPr>
        <w:keepNext/>
        <w:tabs>
          <w:tab w:val="left" w:pos="3420"/>
        </w:tabs>
        <w:spacing w:after="0" w:line="240" w:lineRule="auto"/>
        <w:jc w:val="both"/>
        <w:outlineLvl w:val="4"/>
        <w:rPr>
          <w:rFonts w:ascii="Times New Roman" w:hAnsi="Times New Roman"/>
          <w:sz w:val="24"/>
          <w:szCs w:val="24"/>
          <w:lang w:val="sr-Latn-CS"/>
        </w:rPr>
      </w:pPr>
      <w:r w:rsidRPr="0009695F">
        <w:rPr>
          <w:rFonts w:ascii="Times New Roman" w:hAnsi="Times New Roman"/>
          <w:sz w:val="24"/>
          <w:szCs w:val="24"/>
          <w:lang w:val="sr-Latn-CS"/>
        </w:rPr>
        <w:t xml:space="preserve">Izvršilac se obavezuje da sve intervencije na otklanjanju </w:t>
      </w:r>
      <w:r w:rsidR="00C92E50" w:rsidRPr="0009695F">
        <w:rPr>
          <w:rFonts w:ascii="Times New Roman" w:hAnsi="Times New Roman"/>
          <w:sz w:val="24"/>
          <w:szCs w:val="24"/>
          <w:lang w:val="sr-Latn-CS"/>
        </w:rPr>
        <w:t xml:space="preserve">nedostataka u pružanju ugovorenih usluga </w:t>
      </w:r>
      <w:r w:rsidRPr="0009695F">
        <w:rPr>
          <w:rFonts w:ascii="Times New Roman" w:hAnsi="Times New Roman"/>
          <w:sz w:val="24"/>
          <w:szCs w:val="24"/>
          <w:lang w:val="sr-Latn-CS"/>
        </w:rPr>
        <w:t xml:space="preserve">započne i otkloni  u skladu sa </w:t>
      </w:r>
      <w:r w:rsidR="00C92E50" w:rsidRPr="0009695F">
        <w:rPr>
          <w:rFonts w:ascii="Times New Roman" w:hAnsi="Times New Roman"/>
          <w:sz w:val="24"/>
          <w:szCs w:val="24"/>
          <w:lang w:val="sr-Latn-CS"/>
        </w:rPr>
        <w:t>zahtjevima Naručioca</w:t>
      </w:r>
      <w:r w:rsidRPr="0009695F">
        <w:rPr>
          <w:rFonts w:ascii="Times New Roman" w:hAnsi="Times New Roman"/>
          <w:sz w:val="24"/>
          <w:szCs w:val="24"/>
          <w:lang w:val="sr-Latn-CS"/>
        </w:rPr>
        <w:t>.</w:t>
      </w:r>
    </w:p>
    <w:p w:rsidR="009320EB" w:rsidRPr="00432B12" w:rsidRDefault="009320EB" w:rsidP="001B6700">
      <w:pPr>
        <w:spacing w:after="0" w:line="240" w:lineRule="auto"/>
        <w:rPr>
          <w:rFonts w:ascii="Times New Roman" w:hAnsi="Times New Roman"/>
          <w:b/>
          <w:color w:val="000000"/>
          <w:sz w:val="24"/>
          <w:szCs w:val="24"/>
          <w:highlight w:val="yellow"/>
          <w:lang w:val="sl-SI"/>
        </w:rPr>
      </w:pPr>
    </w:p>
    <w:p w:rsidR="003402E4" w:rsidRPr="00460F22" w:rsidRDefault="002D31DE" w:rsidP="002D31DE">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NAČIN KOMUNICIRANJA</w:t>
      </w:r>
    </w:p>
    <w:p w:rsidR="009320EB" w:rsidRPr="00460F22" w:rsidRDefault="009320EB" w:rsidP="009320EB">
      <w:pPr>
        <w:spacing w:after="0" w:line="240" w:lineRule="auto"/>
        <w:jc w:val="center"/>
        <w:rPr>
          <w:rFonts w:ascii="Times New Roman" w:hAnsi="Times New Roman"/>
          <w:color w:val="000000"/>
          <w:sz w:val="4"/>
          <w:szCs w:val="24"/>
          <w:lang w:val="sl-SI"/>
        </w:rPr>
      </w:pPr>
    </w:p>
    <w:p w:rsidR="003402E4" w:rsidRPr="00460F22" w:rsidRDefault="002D31DE" w:rsidP="001B6700">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11</w:t>
      </w:r>
    </w:p>
    <w:p w:rsidR="009320EB" w:rsidRPr="00460F22" w:rsidRDefault="009320EB" w:rsidP="009320EB">
      <w:pPr>
        <w:spacing w:after="0" w:line="240" w:lineRule="auto"/>
        <w:jc w:val="both"/>
        <w:rPr>
          <w:rFonts w:ascii="Times New Roman" w:hAnsi="Times New Roman"/>
          <w:color w:val="000000"/>
          <w:sz w:val="24"/>
          <w:szCs w:val="24"/>
          <w:lang w:val="sl-SI"/>
        </w:rPr>
      </w:pPr>
      <w:r w:rsidRPr="00460F22">
        <w:rPr>
          <w:rFonts w:ascii="Times New Roman" w:hAnsi="Times New Roman"/>
          <w:color w:val="000000"/>
          <w:sz w:val="24"/>
          <w:szCs w:val="24"/>
          <w:lang w:val="sl-SI"/>
        </w:rPr>
        <w:t xml:space="preserve">Zvanična komunikacija u vezi sa pitanjima vezanim za tehnički dio realizacije Ugovora ostavirivaće se slanjem potpisanih i ovjerenih akata putem email-a ili fax-a. Osobe za komunikaciju su: </w:t>
      </w:r>
    </w:p>
    <w:p w:rsidR="00D16FE7" w:rsidRPr="00460F22" w:rsidRDefault="00D16FE7" w:rsidP="009320EB">
      <w:pPr>
        <w:spacing w:after="0" w:line="240" w:lineRule="auto"/>
        <w:jc w:val="both"/>
        <w:rPr>
          <w:rFonts w:ascii="Times New Roman" w:hAnsi="Times New Roman"/>
          <w:color w:val="000000"/>
          <w:sz w:val="24"/>
          <w:szCs w:val="24"/>
          <w:lang w:val="sl-SI"/>
        </w:rPr>
      </w:pPr>
    </w:p>
    <w:p w:rsidR="009320EB" w:rsidRPr="00460F22" w:rsidRDefault="009320EB"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 xml:space="preserve">Za IZVRŠIOCA: </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Za NARUČIOCA:</w:t>
      </w:r>
    </w:p>
    <w:p w:rsidR="009320EB" w:rsidRPr="00460F22" w:rsidRDefault="009320EB"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Ime i prezime:</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Ime i prezime: </w:t>
      </w:r>
    </w:p>
    <w:p w:rsidR="00C92E50" w:rsidRPr="00460F22" w:rsidRDefault="00C92E50"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Telefon:</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Telefon: </w:t>
      </w:r>
    </w:p>
    <w:p w:rsidR="009320EB" w:rsidRPr="00460F22" w:rsidRDefault="009320EB"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Mobi</w:t>
      </w:r>
      <w:r w:rsidR="00C92E50" w:rsidRPr="00460F22">
        <w:rPr>
          <w:rFonts w:ascii="Times New Roman" w:hAnsi="Times New Roman"/>
          <w:color w:val="000000"/>
          <w:sz w:val="24"/>
          <w:szCs w:val="24"/>
          <w:lang w:val="sl-SI"/>
        </w:rPr>
        <w:t>lni tel.:</w:t>
      </w:r>
      <w:r w:rsidR="00C92E50" w:rsidRPr="00460F22">
        <w:rPr>
          <w:rFonts w:ascii="Times New Roman" w:hAnsi="Times New Roman"/>
          <w:color w:val="000000"/>
          <w:sz w:val="24"/>
          <w:szCs w:val="24"/>
          <w:lang w:val="sl-SI"/>
        </w:rPr>
        <w:tab/>
      </w:r>
      <w:r w:rsidR="00C92E50" w:rsidRPr="00460F22">
        <w:rPr>
          <w:rFonts w:ascii="Times New Roman" w:hAnsi="Times New Roman"/>
          <w:color w:val="000000"/>
          <w:sz w:val="24"/>
          <w:szCs w:val="24"/>
          <w:lang w:val="sl-SI"/>
        </w:rPr>
        <w:tab/>
      </w:r>
      <w:r w:rsidR="00C92E50" w:rsidRPr="00460F22">
        <w:rPr>
          <w:rFonts w:ascii="Times New Roman" w:hAnsi="Times New Roman"/>
          <w:color w:val="000000"/>
          <w:sz w:val="24"/>
          <w:szCs w:val="24"/>
          <w:lang w:val="sl-SI"/>
        </w:rPr>
        <w:tab/>
      </w:r>
      <w:r w:rsidR="00C92E50" w:rsidRPr="00460F22">
        <w:rPr>
          <w:rFonts w:ascii="Times New Roman" w:hAnsi="Times New Roman"/>
          <w:color w:val="000000"/>
          <w:sz w:val="24"/>
          <w:szCs w:val="24"/>
          <w:lang w:val="sl-SI"/>
        </w:rPr>
        <w:tab/>
      </w:r>
      <w:r w:rsidR="00C92E50" w:rsidRPr="00460F22">
        <w:rPr>
          <w:rFonts w:ascii="Times New Roman" w:hAnsi="Times New Roman"/>
          <w:color w:val="000000"/>
          <w:sz w:val="24"/>
          <w:szCs w:val="24"/>
          <w:lang w:val="sl-SI"/>
        </w:rPr>
        <w:tab/>
        <w:t>Mobilni tel.:</w:t>
      </w:r>
    </w:p>
    <w:p w:rsidR="009320EB" w:rsidRPr="00460F22" w:rsidRDefault="00C92E50"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Fax:</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Fax: </w:t>
      </w:r>
    </w:p>
    <w:p w:rsidR="009320EB" w:rsidRPr="00460F22" w:rsidRDefault="009320EB" w:rsidP="009320EB">
      <w:pPr>
        <w:spacing w:after="0" w:line="240" w:lineRule="auto"/>
        <w:rPr>
          <w:rFonts w:ascii="Times New Roman" w:hAnsi="Times New Roman"/>
          <w:color w:val="000000"/>
          <w:sz w:val="24"/>
          <w:szCs w:val="24"/>
        </w:rPr>
      </w:pPr>
      <w:r w:rsidRPr="00460F22">
        <w:rPr>
          <w:rFonts w:ascii="Times New Roman" w:hAnsi="Times New Roman"/>
          <w:color w:val="000000"/>
          <w:sz w:val="24"/>
          <w:szCs w:val="24"/>
          <w:lang w:val="sl-SI"/>
        </w:rPr>
        <w:t>Email:</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Email: </w:t>
      </w:r>
    </w:p>
    <w:p w:rsidR="009320EB" w:rsidRPr="00460F22" w:rsidRDefault="009320EB" w:rsidP="009320EB">
      <w:pPr>
        <w:spacing w:after="0" w:line="240" w:lineRule="auto"/>
        <w:rPr>
          <w:rFonts w:ascii="Times New Roman" w:hAnsi="Times New Roman"/>
          <w:color w:val="000000"/>
          <w:sz w:val="14"/>
          <w:szCs w:val="24"/>
          <w:lang w:val="sl-SI"/>
        </w:rPr>
      </w:pPr>
    </w:p>
    <w:p w:rsidR="00D16FE7" w:rsidRPr="00460F22" w:rsidRDefault="00D16FE7" w:rsidP="009320EB">
      <w:pPr>
        <w:spacing w:after="0" w:line="240" w:lineRule="auto"/>
        <w:rPr>
          <w:rFonts w:ascii="Times New Roman" w:hAnsi="Times New Roman"/>
          <w:color w:val="000000"/>
          <w:sz w:val="14"/>
          <w:szCs w:val="24"/>
          <w:lang w:val="sl-SI"/>
        </w:rPr>
      </w:pPr>
    </w:p>
    <w:p w:rsidR="009320EB" w:rsidRPr="00460F22" w:rsidRDefault="009320EB" w:rsidP="009320EB">
      <w:pPr>
        <w:spacing w:after="0" w:line="240" w:lineRule="auto"/>
        <w:jc w:val="both"/>
        <w:rPr>
          <w:rFonts w:ascii="Times New Roman" w:hAnsi="Times New Roman"/>
          <w:color w:val="000000"/>
          <w:sz w:val="24"/>
          <w:szCs w:val="24"/>
          <w:lang w:val="sl-SI"/>
        </w:rPr>
      </w:pPr>
      <w:r w:rsidRPr="00460F22">
        <w:rPr>
          <w:rFonts w:ascii="Times New Roman" w:hAnsi="Times New Roman"/>
          <w:color w:val="000000"/>
          <w:sz w:val="24"/>
          <w:szCs w:val="24"/>
          <w:lang w:val="sl-SI"/>
        </w:rPr>
        <w:t>Zvaničnu komunikaciju u vezi sa finansijskim pitanjima vezanim za realizaciju Ugovora, po važećem zakonskom i procedurlnom postupku, ostvarivaće se putem email komunikacije. Osobe za komunikaciju su:</w:t>
      </w:r>
    </w:p>
    <w:p w:rsidR="009320EB" w:rsidRPr="00460F22" w:rsidRDefault="00D16FE7" w:rsidP="009320EB">
      <w:pPr>
        <w:spacing w:after="0" w:line="240" w:lineRule="auto"/>
        <w:jc w:val="both"/>
        <w:rPr>
          <w:rFonts w:ascii="Times New Roman" w:hAnsi="Times New Roman"/>
          <w:color w:val="000000"/>
          <w:sz w:val="14"/>
          <w:szCs w:val="24"/>
          <w:lang w:val="sl-SI"/>
        </w:rPr>
      </w:pPr>
      <w:r w:rsidRPr="00460F22">
        <w:rPr>
          <w:rFonts w:ascii="Times New Roman" w:hAnsi="Times New Roman"/>
          <w:color w:val="000000"/>
          <w:sz w:val="14"/>
          <w:szCs w:val="24"/>
          <w:lang w:val="sl-SI"/>
        </w:rPr>
        <w:t xml:space="preserve"> </w:t>
      </w:r>
    </w:p>
    <w:p w:rsidR="00D16FE7" w:rsidRPr="00460F22" w:rsidRDefault="00D16FE7" w:rsidP="009320EB">
      <w:pPr>
        <w:spacing w:after="0" w:line="240" w:lineRule="auto"/>
        <w:jc w:val="both"/>
        <w:rPr>
          <w:rFonts w:ascii="Times New Roman" w:hAnsi="Times New Roman"/>
          <w:color w:val="000000"/>
          <w:sz w:val="14"/>
          <w:szCs w:val="24"/>
          <w:lang w:val="sl-SI"/>
        </w:rPr>
      </w:pPr>
    </w:p>
    <w:p w:rsidR="009320EB" w:rsidRPr="00460F22" w:rsidRDefault="00D16FE7"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Za IZVRŠIOCA:</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  </w:t>
      </w:r>
      <w:r w:rsidR="009320EB" w:rsidRPr="00460F22">
        <w:rPr>
          <w:rFonts w:ascii="Times New Roman" w:hAnsi="Times New Roman"/>
          <w:color w:val="000000"/>
          <w:sz w:val="24"/>
          <w:szCs w:val="24"/>
          <w:lang w:val="sl-SI"/>
        </w:rPr>
        <w:t xml:space="preserve">Za NARUČIOCA: </w:t>
      </w:r>
    </w:p>
    <w:p w:rsidR="009320EB" w:rsidRPr="00460F22" w:rsidRDefault="00D16FE7"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Ime i prezime:</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              </w:t>
      </w:r>
      <w:r w:rsidR="009320EB" w:rsidRPr="00460F22">
        <w:rPr>
          <w:rFonts w:ascii="Times New Roman" w:hAnsi="Times New Roman"/>
          <w:color w:val="000000"/>
          <w:sz w:val="24"/>
          <w:szCs w:val="24"/>
          <w:lang w:val="sl-SI"/>
        </w:rPr>
        <w:t xml:space="preserve">Ime i prezime: </w:t>
      </w:r>
    </w:p>
    <w:p w:rsidR="00D16FE7" w:rsidRPr="00460F22" w:rsidRDefault="00D16FE7"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lastRenderedPageBreak/>
        <w:t>Telefon:</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  Telefon: </w:t>
      </w:r>
    </w:p>
    <w:p w:rsidR="009320EB" w:rsidRPr="00460F22" w:rsidRDefault="00D16FE7" w:rsidP="009320EB">
      <w:pPr>
        <w:spacing w:after="0" w:line="240" w:lineRule="auto"/>
        <w:rPr>
          <w:rFonts w:ascii="Times New Roman" w:hAnsi="Times New Roman"/>
          <w:color w:val="000000"/>
          <w:sz w:val="24"/>
          <w:szCs w:val="24"/>
          <w:u w:val="single"/>
          <w:lang w:val="sl-SI"/>
        </w:rPr>
      </w:pPr>
      <w:r w:rsidRPr="00460F22">
        <w:rPr>
          <w:rFonts w:ascii="Times New Roman" w:hAnsi="Times New Roman"/>
          <w:color w:val="000000"/>
          <w:sz w:val="24"/>
          <w:szCs w:val="24"/>
          <w:lang w:val="sl-SI"/>
        </w:rPr>
        <w:t>Email:</w:t>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r>
      <w:r w:rsidRPr="00460F22">
        <w:rPr>
          <w:rFonts w:ascii="Times New Roman" w:hAnsi="Times New Roman"/>
          <w:color w:val="000000"/>
          <w:sz w:val="24"/>
          <w:szCs w:val="24"/>
          <w:lang w:val="sl-SI"/>
        </w:rPr>
        <w:tab/>
        <w:t xml:space="preserve">              </w:t>
      </w:r>
      <w:r w:rsidR="009320EB" w:rsidRPr="00460F22">
        <w:rPr>
          <w:rFonts w:ascii="Times New Roman" w:hAnsi="Times New Roman"/>
          <w:color w:val="000000"/>
          <w:sz w:val="24"/>
          <w:szCs w:val="24"/>
          <w:lang w:val="sl-SI"/>
        </w:rPr>
        <w:t xml:space="preserve">Email: </w:t>
      </w:r>
    </w:p>
    <w:p w:rsidR="009320EB" w:rsidRPr="00460F22" w:rsidRDefault="009320EB" w:rsidP="009320EB">
      <w:pPr>
        <w:spacing w:after="0" w:line="240" w:lineRule="auto"/>
        <w:rPr>
          <w:rFonts w:ascii="Times New Roman" w:hAnsi="Times New Roman"/>
          <w:color w:val="000000"/>
          <w:sz w:val="12"/>
          <w:szCs w:val="24"/>
          <w:lang w:val="sl-SI"/>
        </w:rPr>
      </w:pPr>
    </w:p>
    <w:p w:rsidR="00D16FE7" w:rsidRPr="00460F22" w:rsidRDefault="00D16FE7" w:rsidP="009320EB">
      <w:pPr>
        <w:spacing w:after="0" w:line="240" w:lineRule="auto"/>
        <w:rPr>
          <w:rFonts w:ascii="Times New Roman" w:hAnsi="Times New Roman"/>
          <w:color w:val="000000"/>
          <w:sz w:val="12"/>
          <w:szCs w:val="24"/>
          <w:lang w:val="sl-SI"/>
        </w:rPr>
      </w:pPr>
    </w:p>
    <w:p w:rsidR="009320EB" w:rsidRPr="00460F22" w:rsidRDefault="009320EB" w:rsidP="009320EB">
      <w:pPr>
        <w:spacing w:after="0" w:line="240" w:lineRule="auto"/>
        <w:rPr>
          <w:rFonts w:ascii="Times New Roman" w:hAnsi="Times New Roman"/>
          <w:color w:val="000000"/>
          <w:sz w:val="24"/>
          <w:szCs w:val="24"/>
          <w:lang w:val="sl-SI"/>
        </w:rPr>
      </w:pPr>
      <w:r w:rsidRPr="00460F22">
        <w:rPr>
          <w:rFonts w:ascii="Times New Roman" w:hAnsi="Times New Roman"/>
          <w:color w:val="000000"/>
          <w:sz w:val="24"/>
          <w:szCs w:val="24"/>
          <w:lang w:val="sl-SI"/>
        </w:rPr>
        <w:t>Ugovorne strane se obavezuju da pravovremeno obavijeste drugu stranu u slučaju promjene podataka osoba za komunikaciju, a najkasnije 7 dana od nastanka promjene.</w:t>
      </w:r>
    </w:p>
    <w:p w:rsidR="009320EB" w:rsidRPr="00432B12" w:rsidRDefault="009320EB" w:rsidP="009320EB">
      <w:pPr>
        <w:spacing w:after="0" w:line="240" w:lineRule="auto"/>
        <w:rPr>
          <w:rFonts w:ascii="Times New Roman" w:hAnsi="Times New Roman"/>
          <w:color w:val="000000"/>
          <w:sz w:val="16"/>
          <w:szCs w:val="24"/>
          <w:highlight w:val="yellow"/>
          <w:lang w:val="sl-SI"/>
        </w:rPr>
      </w:pPr>
    </w:p>
    <w:p w:rsidR="009320EB" w:rsidRPr="00460F22" w:rsidRDefault="009320EB" w:rsidP="009320EB">
      <w:pPr>
        <w:spacing w:after="0" w:line="240" w:lineRule="auto"/>
        <w:jc w:val="center"/>
        <w:rPr>
          <w:rFonts w:ascii="Times New Roman" w:hAnsi="Times New Roman"/>
          <w:b/>
          <w:color w:val="000000"/>
          <w:sz w:val="24"/>
          <w:szCs w:val="24"/>
          <w:lang w:val="sl-SI"/>
        </w:rPr>
      </w:pPr>
      <w:r w:rsidRPr="00460F22">
        <w:rPr>
          <w:rFonts w:ascii="Times New Roman" w:hAnsi="Times New Roman"/>
          <w:b/>
          <w:color w:val="000000"/>
          <w:sz w:val="24"/>
          <w:szCs w:val="24"/>
          <w:lang w:val="sl-SI"/>
        </w:rPr>
        <w:t>OSTALE ODREDBE</w:t>
      </w:r>
    </w:p>
    <w:p w:rsidR="009320EB" w:rsidRPr="00460F22" w:rsidRDefault="009320EB" w:rsidP="009320EB">
      <w:pPr>
        <w:spacing w:after="0" w:line="240" w:lineRule="auto"/>
        <w:jc w:val="center"/>
        <w:rPr>
          <w:rFonts w:ascii="Times New Roman" w:hAnsi="Times New Roman"/>
          <w:b/>
          <w:color w:val="000000"/>
          <w:sz w:val="20"/>
          <w:szCs w:val="24"/>
          <w:lang w:val="sr-Latn-CS"/>
        </w:rPr>
      </w:pPr>
    </w:p>
    <w:p w:rsidR="003402E4" w:rsidRPr="00460F22" w:rsidRDefault="009320EB" w:rsidP="00460F22">
      <w:pPr>
        <w:keepNext/>
        <w:spacing w:after="0" w:line="240" w:lineRule="auto"/>
        <w:jc w:val="center"/>
        <w:outlineLvl w:val="1"/>
        <w:rPr>
          <w:rFonts w:ascii="Times New Roman" w:hAnsi="Times New Roman"/>
          <w:b/>
          <w:sz w:val="24"/>
          <w:szCs w:val="24"/>
          <w:lang w:val="sr-Latn-CS"/>
        </w:rPr>
      </w:pPr>
      <w:bookmarkStart w:id="37" w:name="_Toc443638816"/>
      <w:bookmarkStart w:id="38" w:name="_Toc496440015"/>
      <w:bookmarkStart w:id="39" w:name="_Toc497717721"/>
      <w:bookmarkStart w:id="40" w:name="_Toc511133110"/>
      <w:r w:rsidRPr="00460F22">
        <w:rPr>
          <w:rFonts w:ascii="Times New Roman" w:hAnsi="Times New Roman"/>
          <w:b/>
          <w:sz w:val="24"/>
          <w:szCs w:val="24"/>
          <w:lang w:val="sr-Latn-CS"/>
        </w:rPr>
        <w:t>Član 1</w:t>
      </w:r>
      <w:bookmarkEnd w:id="37"/>
      <w:bookmarkEnd w:id="38"/>
      <w:bookmarkEnd w:id="39"/>
      <w:bookmarkEnd w:id="40"/>
      <w:r w:rsidR="00460F22" w:rsidRPr="00460F22">
        <w:rPr>
          <w:rFonts w:ascii="Times New Roman" w:hAnsi="Times New Roman"/>
          <w:b/>
          <w:sz w:val="24"/>
          <w:szCs w:val="24"/>
          <w:lang w:val="sr-Latn-CS"/>
        </w:rPr>
        <w:t>3</w:t>
      </w:r>
    </w:p>
    <w:p w:rsidR="00C92E50" w:rsidRPr="00460F22" w:rsidRDefault="00C92E50" w:rsidP="009320EB">
      <w:pPr>
        <w:spacing w:after="0" w:line="240" w:lineRule="auto"/>
        <w:jc w:val="both"/>
        <w:rPr>
          <w:rFonts w:ascii="Times New Roman" w:hAnsi="Times New Roman"/>
          <w:color w:val="000000"/>
          <w:sz w:val="24"/>
          <w:szCs w:val="24"/>
          <w:lang w:val="sl-SI"/>
        </w:rPr>
      </w:pPr>
      <w:r w:rsidRPr="00460F22">
        <w:rPr>
          <w:rFonts w:ascii="Times New Roman" w:hAnsi="Times New Roman"/>
          <w:sz w:val="24"/>
          <w:szCs w:val="24"/>
          <w:lang w:val="sr-Latn-CS"/>
        </w:rPr>
        <w:t>Izvršila</w:t>
      </w:r>
      <w:r w:rsidR="009320EB" w:rsidRPr="00460F22">
        <w:rPr>
          <w:rFonts w:ascii="Times New Roman" w:hAnsi="Times New Roman"/>
          <w:sz w:val="24"/>
          <w:szCs w:val="24"/>
          <w:lang w:val="sr-Latn-CS"/>
        </w:rPr>
        <w:t>c</w:t>
      </w:r>
      <w:r w:rsidR="009320EB" w:rsidRPr="00460F22">
        <w:rPr>
          <w:rFonts w:ascii="Times New Roman" w:hAnsi="Times New Roman"/>
          <w:color w:val="000000"/>
          <w:sz w:val="24"/>
          <w:szCs w:val="24"/>
          <w:lang w:val="sl-SI"/>
        </w:rPr>
        <w:t xml:space="preserve"> i njegovo osoblje se obavezuje da u toku važenja ovog Ugovora, kao i u roku od </w:t>
      </w:r>
      <w:r w:rsidR="00D16FE7" w:rsidRPr="00460F22">
        <w:rPr>
          <w:rFonts w:ascii="Times New Roman" w:hAnsi="Times New Roman"/>
          <w:color w:val="000000"/>
          <w:sz w:val="24"/>
          <w:szCs w:val="24"/>
          <w:lang w:val="sl-SI"/>
        </w:rPr>
        <w:t>dvije</w:t>
      </w:r>
      <w:r w:rsidR="009320EB" w:rsidRPr="00460F22">
        <w:rPr>
          <w:rFonts w:ascii="Times New Roman" w:hAnsi="Times New Roman"/>
          <w:color w:val="000000"/>
          <w:sz w:val="24"/>
          <w:szCs w:val="24"/>
          <w:lang w:val="sl-SI"/>
        </w:rPr>
        <w:t xml:space="preserve"> godine po isteku ovog ugovora, ne iznose bilo kakve službene ili povjerljive informacije u vezi ovog Ugovora, poslova i aktivnosti </w:t>
      </w:r>
      <w:r w:rsidR="009320EB" w:rsidRPr="00460F22">
        <w:rPr>
          <w:rFonts w:ascii="Times New Roman" w:hAnsi="Times New Roman"/>
          <w:sz w:val="24"/>
          <w:szCs w:val="24"/>
          <w:lang w:val="sr-Latn-CS"/>
        </w:rPr>
        <w:t>Naručioca</w:t>
      </w:r>
      <w:r w:rsidR="009320EB" w:rsidRPr="00460F22">
        <w:rPr>
          <w:rFonts w:ascii="Times New Roman" w:hAnsi="Times New Roman"/>
          <w:color w:val="000000"/>
          <w:sz w:val="24"/>
          <w:szCs w:val="24"/>
          <w:lang w:val="sl-SI"/>
        </w:rPr>
        <w:t xml:space="preserve">, bez prethodne pisane saglasnosti </w:t>
      </w:r>
      <w:r w:rsidR="009320EB" w:rsidRPr="00460F22">
        <w:rPr>
          <w:rFonts w:ascii="Times New Roman" w:hAnsi="Times New Roman"/>
          <w:sz w:val="24"/>
          <w:szCs w:val="24"/>
          <w:lang w:val="sr-Latn-CS"/>
        </w:rPr>
        <w:t>Naručioca</w:t>
      </w:r>
      <w:r w:rsidR="009320EB" w:rsidRPr="00460F22">
        <w:rPr>
          <w:rFonts w:ascii="Times New Roman" w:hAnsi="Times New Roman"/>
          <w:color w:val="000000"/>
          <w:sz w:val="24"/>
          <w:szCs w:val="24"/>
          <w:lang w:val="sl-SI"/>
        </w:rPr>
        <w:t>.</w:t>
      </w:r>
    </w:p>
    <w:p w:rsidR="00460F22" w:rsidRPr="00460F22" w:rsidRDefault="00460F22" w:rsidP="009320EB">
      <w:pPr>
        <w:spacing w:after="0" w:line="240" w:lineRule="auto"/>
        <w:jc w:val="both"/>
        <w:rPr>
          <w:rFonts w:ascii="Times New Roman" w:hAnsi="Times New Roman"/>
          <w:color w:val="000000"/>
          <w:sz w:val="24"/>
          <w:szCs w:val="24"/>
          <w:lang w:val="sl-SI"/>
        </w:rPr>
      </w:pPr>
    </w:p>
    <w:p w:rsidR="003402E4" w:rsidRPr="00460F22" w:rsidRDefault="009320EB" w:rsidP="00460F22">
      <w:pPr>
        <w:keepNext/>
        <w:spacing w:after="0" w:line="240" w:lineRule="auto"/>
        <w:jc w:val="center"/>
        <w:outlineLvl w:val="1"/>
        <w:rPr>
          <w:rFonts w:ascii="Times New Roman" w:hAnsi="Times New Roman"/>
          <w:b/>
          <w:sz w:val="24"/>
          <w:szCs w:val="24"/>
          <w:lang w:val="sr-Latn-CS"/>
        </w:rPr>
      </w:pPr>
      <w:bookmarkStart w:id="41" w:name="_Toc443638817"/>
      <w:bookmarkStart w:id="42" w:name="_Toc496440016"/>
      <w:bookmarkStart w:id="43" w:name="_Toc497717722"/>
      <w:bookmarkStart w:id="44" w:name="_Toc511133111"/>
      <w:r w:rsidRPr="00460F22">
        <w:rPr>
          <w:rFonts w:ascii="Times New Roman" w:hAnsi="Times New Roman"/>
          <w:b/>
          <w:sz w:val="24"/>
          <w:szCs w:val="24"/>
          <w:lang w:val="sr-Latn-CS"/>
        </w:rPr>
        <w:t>Član 1</w:t>
      </w:r>
      <w:bookmarkEnd w:id="41"/>
      <w:bookmarkEnd w:id="42"/>
      <w:bookmarkEnd w:id="43"/>
      <w:bookmarkEnd w:id="44"/>
      <w:r w:rsidR="00460F22" w:rsidRPr="00460F22">
        <w:rPr>
          <w:rFonts w:ascii="Times New Roman" w:hAnsi="Times New Roman"/>
          <w:b/>
          <w:sz w:val="24"/>
          <w:szCs w:val="24"/>
          <w:lang w:val="sr-Latn-CS"/>
        </w:rPr>
        <w:t>4</w:t>
      </w:r>
    </w:p>
    <w:p w:rsidR="009320EB" w:rsidRPr="00460F22" w:rsidRDefault="009320EB" w:rsidP="009320EB">
      <w:pPr>
        <w:pStyle w:val="NoSpacing"/>
        <w:jc w:val="both"/>
        <w:rPr>
          <w:rFonts w:ascii="Times New Roman" w:hAnsi="Times New Roman"/>
          <w:lang w:val="sl-SI"/>
        </w:rPr>
      </w:pPr>
      <w:r w:rsidRPr="00460F22">
        <w:rPr>
          <w:rFonts w:ascii="Times New Roman" w:hAnsi="Times New Roman"/>
          <w:lang w:val="sl-SI"/>
        </w:rPr>
        <w:t>Ugovor o javnoj nabavci koji je zaključen uz kršenje antikorupcijskog pravila u skladu sa odredbama člana 15 ZJN</w:t>
      </w:r>
      <w:r w:rsidR="00C92E50" w:rsidRPr="00460F22">
        <w:rPr>
          <w:rFonts w:ascii="Times New Roman" w:hAnsi="Times New Roman"/>
          <w:lang w:val="sl-SI"/>
        </w:rPr>
        <w:t xml:space="preserve"> (Sl.list CG br. 42/11, 57/14, </w:t>
      </w:r>
      <w:r w:rsidRPr="00460F22">
        <w:rPr>
          <w:rFonts w:ascii="Times New Roman" w:hAnsi="Times New Roman"/>
          <w:lang w:val="sl-SI"/>
        </w:rPr>
        <w:t>28/15</w:t>
      </w:r>
      <w:r w:rsidR="00C92E50" w:rsidRPr="00460F22">
        <w:rPr>
          <w:rFonts w:ascii="Times New Roman" w:hAnsi="Times New Roman"/>
          <w:lang w:val="sl-SI"/>
        </w:rPr>
        <w:t xml:space="preserve"> i 42/17</w:t>
      </w:r>
      <w:r w:rsidRPr="00460F22">
        <w:rPr>
          <w:rFonts w:ascii="Times New Roman" w:hAnsi="Times New Roman"/>
          <w:lang w:val="sl-SI"/>
        </w:rPr>
        <w:t>) ništav je.</w:t>
      </w:r>
    </w:p>
    <w:p w:rsidR="009320EB" w:rsidRPr="00460F22" w:rsidRDefault="009320EB" w:rsidP="009320EB">
      <w:pPr>
        <w:spacing w:after="0" w:line="240" w:lineRule="auto"/>
        <w:jc w:val="center"/>
        <w:rPr>
          <w:rFonts w:ascii="Times New Roman" w:hAnsi="Times New Roman"/>
          <w:b/>
          <w:sz w:val="12"/>
          <w:szCs w:val="24"/>
          <w:lang w:val="sr-Latn-CS"/>
        </w:rPr>
      </w:pPr>
    </w:p>
    <w:p w:rsidR="00C92E50" w:rsidRPr="00460F22" w:rsidRDefault="00C92E50" w:rsidP="009320EB">
      <w:pPr>
        <w:spacing w:after="0" w:line="240" w:lineRule="auto"/>
        <w:jc w:val="center"/>
        <w:rPr>
          <w:rFonts w:ascii="Times New Roman" w:hAnsi="Times New Roman"/>
          <w:b/>
          <w:sz w:val="12"/>
          <w:szCs w:val="24"/>
          <w:lang w:val="sr-Latn-CS"/>
        </w:rPr>
      </w:pPr>
    </w:p>
    <w:p w:rsidR="003402E4" w:rsidRPr="00460F22" w:rsidRDefault="009320EB" w:rsidP="00460F22">
      <w:pPr>
        <w:keepNext/>
        <w:spacing w:after="0" w:line="240" w:lineRule="auto"/>
        <w:jc w:val="center"/>
        <w:outlineLvl w:val="1"/>
        <w:rPr>
          <w:rFonts w:ascii="Times New Roman" w:hAnsi="Times New Roman"/>
          <w:b/>
          <w:sz w:val="24"/>
          <w:szCs w:val="24"/>
          <w:lang w:val="sr-Latn-CS"/>
        </w:rPr>
      </w:pPr>
      <w:bookmarkStart w:id="45" w:name="_Toc443638818"/>
      <w:bookmarkStart w:id="46" w:name="_Toc496440017"/>
      <w:bookmarkStart w:id="47" w:name="_Toc497717723"/>
      <w:bookmarkStart w:id="48" w:name="_Toc511133112"/>
      <w:r w:rsidRPr="00460F22">
        <w:rPr>
          <w:rFonts w:ascii="Times New Roman" w:hAnsi="Times New Roman"/>
          <w:b/>
          <w:sz w:val="24"/>
          <w:szCs w:val="24"/>
          <w:lang w:val="sr-Latn-CS"/>
        </w:rPr>
        <w:t>Član 1</w:t>
      </w:r>
      <w:bookmarkEnd w:id="45"/>
      <w:bookmarkEnd w:id="46"/>
      <w:bookmarkEnd w:id="47"/>
      <w:bookmarkEnd w:id="48"/>
      <w:r w:rsidR="00460F22" w:rsidRPr="00460F22">
        <w:rPr>
          <w:rFonts w:ascii="Times New Roman" w:hAnsi="Times New Roman"/>
          <w:b/>
          <w:sz w:val="24"/>
          <w:szCs w:val="24"/>
          <w:lang w:val="sr-Latn-CS"/>
        </w:rPr>
        <w:t>5</w:t>
      </w:r>
    </w:p>
    <w:p w:rsidR="009320EB" w:rsidRPr="00460F22" w:rsidRDefault="009320EB" w:rsidP="009320EB">
      <w:pPr>
        <w:spacing w:after="0" w:line="240" w:lineRule="auto"/>
        <w:jc w:val="both"/>
        <w:rPr>
          <w:rFonts w:ascii="Times New Roman" w:hAnsi="Times New Roman"/>
          <w:sz w:val="24"/>
          <w:szCs w:val="24"/>
          <w:lang w:val="sr-Latn-CS"/>
        </w:rPr>
      </w:pPr>
      <w:r w:rsidRPr="00460F22">
        <w:rPr>
          <w:rFonts w:ascii="Times New Roman" w:hAnsi="Times New Roman"/>
          <w:sz w:val="24"/>
          <w:szCs w:val="24"/>
          <w:lang w:val="sr-Latn-CS"/>
        </w:rPr>
        <w:t>Za sve što nije predvidjeno ovim ugovorom primjenjuju se odredbe Zakona o obligacionim odnosima i drugih pozitivnih propisa.</w:t>
      </w:r>
    </w:p>
    <w:p w:rsidR="009320EB" w:rsidRPr="00460F22" w:rsidRDefault="009320EB" w:rsidP="009320EB">
      <w:pPr>
        <w:spacing w:after="0" w:line="240" w:lineRule="auto"/>
        <w:jc w:val="center"/>
        <w:rPr>
          <w:rFonts w:ascii="Times New Roman" w:hAnsi="Times New Roman"/>
          <w:b/>
          <w:sz w:val="24"/>
          <w:szCs w:val="24"/>
          <w:lang w:val="sr-Latn-CS"/>
        </w:rPr>
      </w:pPr>
      <w:r w:rsidRPr="00460F22">
        <w:rPr>
          <w:rFonts w:ascii="Times New Roman" w:hAnsi="Times New Roman"/>
          <w:b/>
          <w:sz w:val="24"/>
          <w:szCs w:val="24"/>
          <w:lang w:val="sr-Latn-CS"/>
        </w:rPr>
        <w:t>Član 1</w:t>
      </w:r>
      <w:r w:rsidR="00460F22" w:rsidRPr="00460F22">
        <w:rPr>
          <w:rFonts w:ascii="Times New Roman" w:hAnsi="Times New Roman"/>
          <w:b/>
          <w:sz w:val="24"/>
          <w:szCs w:val="24"/>
          <w:lang w:val="sr-Latn-CS"/>
        </w:rPr>
        <w:t>6</w:t>
      </w:r>
    </w:p>
    <w:p w:rsidR="009320EB" w:rsidRPr="00460F22" w:rsidRDefault="009320EB" w:rsidP="009320EB">
      <w:pPr>
        <w:spacing w:after="0" w:line="240" w:lineRule="auto"/>
        <w:jc w:val="both"/>
        <w:rPr>
          <w:rFonts w:ascii="Times New Roman" w:hAnsi="Times New Roman"/>
          <w:sz w:val="24"/>
          <w:szCs w:val="24"/>
          <w:lang w:val="sr-Latn-CS"/>
        </w:rPr>
      </w:pPr>
      <w:r w:rsidRPr="00460F22">
        <w:rPr>
          <w:rFonts w:ascii="Times New Roman" w:hAnsi="Times New Roman"/>
          <w:sz w:val="24"/>
          <w:szCs w:val="24"/>
          <w:lang w:val="sr-Latn-CS"/>
        </w:rPr>
        <w:t>Ugovorne strane su saglasne da eventualne sporove povodom ovog ugovora rješavaju sporazumom. U protivnom, ugovara se nadležnost suda u Podgorici.</w:t>
      </w:r>
    </w:p>
    <w:p w:rsidR="009320EB" w:rsidRPr="00460F22" w:rsidRDefault="009320EB" w:rsidP="009320EB">
      <w:pPr>
        <w:spacing w:after="0" w:line="240" w:lineRule="auto"/>
        <w:rPr>
          <w:rFonts w:ascii="Times New Roman" w:hAnsi="Times New Roman"/>
          <w:b/>
          <w:sz w:val="2"/>
          <w:szCs w:val="24"/>
          <w:lang w:val="sr-Latn-CS"/>
        </w:rPr>
      </w:pPr>
    </w:p>
    <w:p w:rsidR="009320EB" w:rsidRPr="00460F22" w:rsidRDefault="009320EB" w:rsidP="009320EB">
      <w:pPr>
        <w:spacing w:after="0" w:line="240" w:lineRule="auto"/>
        <w:jc w:val="center"/>
        <w:rPr>
          <w:rFonts w:ascii="Times New Roman" w:hAnsi="Times New Roman"/>
          <w:b/>
          <w:sz w:val="14"/>
          <w:szCs w:val="24"/>
          <w:lang w:val="sr-Latn-CS"/>
        </w:rPr>
      </w:pPr>
    </w:p>
    <w:p w:rsidR="003402E4" w:rsidRPr="00460F22" w:rsidRDefault="009320EB" w:rsidP="00460F22">
      <w:pPr>
        <w:keepNext/>
        <w:spacing w:after="0" w:line="240" w:lineRule="auto"/>
        <w:jc w:val="center"/>
        <w:outlineLvl w:val="1"/>
        <w:rPr>
          <w:rFonts w:ascii="Times New Roman" w:hAnsi="Times New Roman"/>
          <w:b/>
          <w:sz w:val="24"/>
          <w:szCs w:val="24"/>
          <w:lang w:val="sr-Latn-CS"/>
        </w:rPr>
      </w:pPr>
      <w:bookmarkStart w:id="49" w:name="_Toc443638819"/>
      <w:bookmarkStart w:id="50" w:name="_Toc496440018"/>
      <w:bookmarkStart w:id="51" w:name="_Toc497717724"/>
      <w:bookmarkStart w:id="52" w:name="_Toc511133113"/>
      <w:r w:rsidRPr="00460F22">
        <w:rPr>
          <w:rFonts w:ascii="Times New Roman" w:hAnsi="Times New Roman"/>
          <w:b/>
          <w:sz w:val="24"/>
          <w:szCs w:val="24"/>
          <w:lang w:val="sr-Latn-CS"/>
        </w:rPr>
        <w:t xml:space="preserve">Član </w:t>
      </w:r>
      <w:bookmarkEnd w:id="49"/>
      <w:r w:rsidR="00C92E50" w:rsidRPr="00460F22">
        <w:rPr>
          <w:rFonts w:ascii="Times New Roman" w:hAnsi="Times New Roman"/>
          <w:b/>
          <w:sz w:val="24"/>
          <w:szCs w:val="24"/>
          <w:lang w:val="sr-Latn-CS"/>
        </w:rPr>
        <w:t>1</w:t>
      </w:r>
      <w:bookmarkEnd w:id="50"/>
      <w:bookmarkEnd w:id="51"/>
      <w:bookmarkEnd w:id="52"/>
      <w:r w:rsidR="00460F22" w:rsidRPr="00460F22">
        <w:rPr>
          <w:rFonts w:ascii="Times New Roman" w:hAnsi="Times New Roman"/>
          <w:b/>
          <w:sz w:val="24"/>
          <w:szCs w:val="24"/>
          <w:lang w:val="sr-Latn-CS"/>
        </w:rPr>
        <w:t>7</w:t>
      </w:r>
    </w:p>
    <w:p w:rsidR="009320EB" w:rsidRPr="00460F22" w:rsidRDefault="00C92E50" w:rsidP="009320EB">
      <w:pPr>
        <w:spacing w:after="0" w:line="240" w:lineRule="auto"/>
        <w:jc w:val="both"/>
        <w:rPr>
          <w:rFonts w:ascii="Times New Roman" w:hAnsi="Times New Roman"/>
          <w:color w:val="000000"/>
          <w:sz w:val="24"/>
          <w:szCs w:val="24"/>
          <w:lang w:val="sl-SI"/>
        </w:rPr>
      </w:pPr>
      <w:r w:rsidRPr="00460F22">
        <w:rPr>
          <w:rFonts w:ascii="Times New Roman" w:hAnsi="Times New Roman"/>
          <w:color w:val="000000"/>
          <w:sz w:val="24"/>
          <w:szCs w:val="24"/>
          <w:lang w:val="sl-SI"/>
        </w:rPr>
        <w:t>Ovaj U</w:t>
      </w:r>
      <w:r w:rsidR="009320EB" w:rsidRPr="00460F22">
        <w:rPr>
          <w:rFonts w:ascii="Times New Roman" w:hAnsi="Times New Roman"/>
          <w:color w:val="000000"/>
          <w:sz w:val="24"/>
          <w:szCs w:val="24"/>
          <w:lang w:val="sl-SI"/>
        </w:rPr>
        <w:t>govor je pravno valjano zaključen i potpisan od dolje navedenih ovlašćenih zakonskih zastupnika strana ugovora i sačinjen je u 4 (</w:t>
      </w:r>
      <w:r w:rsidRPr="00460F22">
        <w:rPr>
          <w:rFonts w:ascii="Times New Roman" w:hAnsi="Times New Roman"/>
          <w:color w:val="000000"/>
          <w:sz w:val="24"/>
          <w:szCs w:val="24"/>
          <w:lang w:val="sl-SI"/>
        </w:rPr>
        <w:t>četiri) istovjetna</w:t>
      </w:r>
      <w:r w:rsidR="009320EB" w:rsidRPr="00460F22">
        <w:rPr>
          <w:rFonts w:ascii="Times New Roman" w:hAnsi="Times New Roman"/>
          <w:color w:val="000000"/>
          <w:sz w:val="24"/>
          <w:szCs w:val="24"/>
          <w:lang w:val="sl-SI"/>
        </w:rPr>
        <w:t xml:space="preserve"> primjerka, od kojih su 2 (dva) primjerka za Naručioca i 2 (dva) za Izvršioca.</w:t>
      </w:r>
    </w:p>
    <w:p w:rsidR="009320EB" w:rsidRPr="00460F22" w:rsidRDefault="009320EB" w:rsidP="009320EB">
      <w:pPr>
        <w:spacing w:after="0" w:line="240" w:lineRule="auto"/>
        <w:jc w:val="both"/>
        <w:rPr>
          <w:rFonts w:ascii="Times New Roman" w:hAnsi="Times New Roman" w:cs="Times New Roman"/>
          <w:b/>
          <w:bCs/>
          <w:color w:val="000000"/>
          <w:sz w:val="14"/>
          <w:szCs w:val="24"/>
          <w:lang w:val="sr-Latn-CS"/>
        </w:rPr>
      </w:pPr>
    </w:p>
    <w:p w:rsidR="009320EB" w:rsidRPr="00460F22" w:rsidRDefault="009320EB" w:rsidP="009320EB">
      <w:pPr>
        <w:spacing w:after="0" w:line="240" w:lineRule="auto"/>
        <w:jc w:val="both"/>
        <w:rPr>
          <w:rFonts w:ascii="Times New Roman" w:hAnsi="Times New Roman" w:cs="Times New Roman"/>
          <w:color w:val="000000"/>
          <w:sz w:val="24"/>
          <w:szCs w:val="24"/>
          <w:lang w:val="sr-Latn-CS"/>
        </w:rPr>
      </w:pPr>
      <w:r w:rsidRPr="00460F22">
        <w:rPr>
          <w:rFonts w:ascii="Times New Roman" w:hAnsi="Times New Roman" w:cs="Times New Roman"/>
          <w:b/>
          <w:bCs/>
          <w:color w:val="000000"/>
          <w:sz w:val="24"/>
          <w:szCs w:val="24"/>
          <w:lang w:val="sr-Latn-CS"/>
        </w:rPr>
        <w:t xml:space="preserve">             </w:t>
      </w:r>
      <w:r w:rsidRPr="00460F22">
        <w:rPr>
          <w:rFonts w:ascii="Times New Roman" w:hAnsi="Times New Roman" w:cs="Times New Roman"/>
          <w:color w:val="000000"/>
          <w:sz w:val="24"/>
          <w:szCs w:val="24"/>
        </w:rPr>
        <w:t>NARU</w:t>
      </w:r>
      <w:r w:rsidRPr="00460F22">
        <w:rPr>
          <w:rFonts w:ascii="Times New Roman" w:hAnsi="Times New Roman" w:cs="Times New Roman"/>
          <w:color w:val="000000"/>
          <w:sz w:val="24"/>
          <w:szCs w:val="24"/>
          <w:lang w:val="sr-Latn-CS"/>
        </w:rPr>
        <w:t>Č</w:t>
      </w:r>
      <w:r w:rsidRPr="00460F22">
        <w:rPr>
          <w:rFonts w:ascii="Times New Roman" w:hAnsi="Times New Roman" w:cs="Times New Roman"/>
          <w:color w:val="000000"/>
          <w:sz w:val="24"/>
          <w:szCs w:val="24"/>
        </w:rPr>
        <w:t>ILAC</w:t>
      </w:r>
      <w:r w:rsidRPr="00460F22">
        <w:rPr>
          <w:rFonts w:ascii="Times New Roman" w:hAnsi="Times New Roman" w:cs="Times New Roman"/>
          <w:b/>
          <w:bCs/>
          <w:color w:val="000000"/>
          <w:sz w:val="24"/>
          <w:szCs w:val="24"/>
          <w:lang w:val="sr-Latn-CS"/>
        </w:rPr>
        <w:tab/>
      </w:r>
      <w:r w:rsidRPr="00460F22">
        <w:rPr>
          <w:rFonts w:ascii="Times New Roman" w:hAnsi="Times New Roman" w:cs="Times New Roman"/>
          <w:color w:val="000000"/>
          <w:sz w:val="24"/>
          <w:szCs w:val="24"/>
          <w:lang w:val="sr-Latn-CS"/>
        </w:rPr>
        <w:t xml:space="preserve">                                     </w:t>
      </w:r>
      <w:r w:rsidR="00C92E50" w:rsidRPr="00460F22">
        <w:rPr>
          <w:rFonts w:ascii="Times New Roman" w:hAnsi="Times New Roman" w:cs="Times New Roman"/>
          <w:color w:val="000000"/>
          <w:sz w:val="24"/>
          <w:szCs w:val="24"/>
          <w:lang w:val="sr-Latn-CS"/>
        </w:rPr>
        <w:t xml:space="preserve">                       </w:t>
      </w:r>
      <w:r w:rsidRPr="00460F22">
        <w:rPr>
          <w:rFonts w:ascii="Times New Roman" w:hAnsi="Times New Roman" w:cs="Times New Roman"/>
          <w:color w:val="000000"/>
          <w:sz w:val="24"/>
          <w:szCs w:val="24"/>
        </w:rPr>
        <w:t>IZVR</w:t>
      </w:r>
      <w:r w:rsidRPr="00460F22">
        <w:rPr>
          <w:rFonts w:ascii="Times New Roman" w:hAnsi="Times New Roman" w:cs="Times New Roman"/>
          <w:color w:val="000000"/>
          <w:sz w:val="24"/>
          <w:szCs w:val="24"/>
          <w:lang w:val="sr-Latn-CS"/>
        </w:rPr>
        <w:t>Š</w:t>
      </w:r>
      <w:r w:rsidRPr="00460F22">
        <w:rPr>
          <w:rFonts w:ascii="Times New Roman" w:hAnsi="Times New Roman" w:cs="Times New Roman"/>
          <w:color w:val="000000"/>
          <w:sz w:val="24"/>
          <w:szCs w:val="24"/>
        </w:rPr>
        <w:t>ILAC</w:t>
      </w:r>
    </w:p>
    <w:p w:rsidR="009320EB" w:rsidRPr="00460F22" w:rsidRDefault="009320EB" w:rsidP="009320EB">
      <w:pPr>
        <w:spacing w:after="0" w:line="240" w:lineRule="auto"/>
        <w:jc w:val="both"/>
        <w:rPr>
          <w:rFonts w:ascii="Times New Roman" w:hAnsi="Times New Roman" w:cs="Times New Roman"/>
          <w:color w:val="000000"/>
          <w:sz w:val="24"/>
          <w:szCs w:val="24"/>
          <w:lang w:val="sr-Latn-CS"/>
        </w:rPr>
      </w:pPr>
      <w:r w:rsidRPr="00460F22">
        <w:rPr>
          <w:rFonts w:ascii="Times New Roman" w:hAnsi="Times New Roman" w:cs="Times New Roman"/>
          <w:color w:val="000000"/>
          <w:sz w:val="24"/>
          <w:szCs w:val="24"/>
          <w:lang w:val="sr-Latn-CS"/>
        </w:rPr>
        <w:t>_____________________________</w:t>
      </w:r>
      <w:r w:rsidRPr="00460F22">
        <w:rPr>
          <w:rFonts w:ascii="Times New Roman" w:hAnsi="Times New Roman" w:cs="Times New Roman"/>
          <w:color w:val="000000"/>
          <w:sz w:val="24"/>
          <w:szCs w:val="24"/>
          <w:lang w:val="sr-Latn-CS"/>
        </w:rPr>
        <w:tab/>
      </w:r>
      <w:r w:rsidRPr="00460F22">
        <w:rPr>
          <w:rFonts w:ascii="Times New Roman" w:hAnsi="Times New Roman" w:cs="Times New Roman"/>
          <w:color w:val="000000"/>
          <w:sz w:val="24"/>
          <w:szCs w:val="24"/>
          <w:lang w:val="sr-Latn-CS"/>
        </w:rPr>
        <w:tab/>
        <w:t xml:space="preserve">                ______________________________</w:t>
      </w:r>
    </w:p>
    <w:p w:rsidR="009320EB" w:rsidRPr="00460F22" w:rsidRDefault="009320EB" w:rsidP="009320EB">
      <w:pPr>
        <w:spacing w:after="0" w:line="240" w:lineRule="auto"/>
        <w:jc w:val="both"/>
        <w:rPr>
          <w:rFonts w:ascii="Times New Roman" w:hAnsi="Times New Roman" w:cs="Times New Roman"/>
          <w:color w:val="000000"/>
          <w:sz w:val="24"/>
          <w:szCs w:val="24"/>
          <w:lang w:val="sr-Latn-CS"/>
        </w:rPr>
      </w:pPr>
    </w:p>
    <w:p w:rsidR="009320EB" w:rsidRPr="00460F22" w:rsidRDefault="009320EB" w:rsidP="009320EB">
      <w:pPr>
        <w:spacing w:after="0" w:line="240" w:lineRule="auto"/>
        <w:jc w:val="center"/>
        <w:rPr>
          <w:rFonts w:ascii="Times New Roman" w:hAnsi="Times New Roman" w:cs="Times New Roman"/>
          <w:b/>
          <w:bCs/>
          <w:color w:val="000000"/>
          <w:sz w:val="24"/>
          <w:szCs w:val="24"/>
          <w:lang w:val="sr-Latn-CS"/>
        </w:rPr>
      </w:pPr>
      <w:r w:rsidRPr="00460F22">
        <w:rPr>
          <w:rFonts w:ascii="Times New Roman" w:hAnsi="Times New Roman" w:cs="Times New Roman"/>
          <w:b/>
          <w:bCs/>
          <w:color w:val="000000"/>
          <w:sz w:val="24"/>
          <w:szCs w:val="24"/>
        </w:rPr>
        <w:t>SAGLASAN</w:t>
      </w:r>
      <w:r w:rsidRPr="00460F22">
        <w:rPr>
          <w:rFonts w:ascii="Times New Roman" w:hAnsi="Times New Roman" w:cs="Times New Roman"/>
          <w:b/>
          <w:bCs/>
          <w:color w:val="000000"/>
          <w:sz w:val="24"/>
          <w:szCs w:val="24"/>
          <w:lang w:val="sr-Latn-CS"/>
        </w:rPr>
        <w:t xml:space="preserve"> </w:t>
      </w:r>
      <w:r w:rsidRPr="00460F22">
        <w:rPr>
          <w:rFonts w:ascii="Times New Roman" w:hAnsi="Times New Roman" w:cs="Times New Roman"/>
          <w:b/>
          <w:bCs/>
          <w:color w:val="000000"/>
          <w:sz w:val="24"/>
          <w:szCs w:val="24"/>
        </w:rPr>
        <w:t>SA</w:t>
      </w:r>
      <w:r w:rsidRPr="00460F22">
        <w:rPr>
          <w:rFonts w:ascii="Times New Roman" w:hAnsi="Times New Roman" w:cs="Times New Roman"/>
          <w:b/>
          <w:bCs/>
          <w:color w:val="000000"/>
          <w:sz w:val="24"/>
          <w:szCs w:val="24"/>
          <w:lang w:val="sr-Latn-CS"/>
        </w:rPr>
        <w:t xml:space="preserve"> </w:t>
      </w:r>
      <w:proofErr w:type="gramStart"/>
      <w:r w:rsidRPr="00460F22">
        <w:rPr>
          <w:rFonts w:ascii="Times New Roman" w:hAnsi="Times New Roman" w:cs="Times New Roman"/>
          <w:b/>
          <w:bCs/>
          <w:color w:val="000000"/>
          <w:sz w:val="24"/>
          <w:szCs w:val="24"/>
        </w:rPr>
        <w:t>NACRTOM</w:t>
      </w:r>
      <w:r w:rsidRPr="00460F22">
        <w:rPr>
          <w:rFonts w:ascii="Times New Roman" w:hAnsi="Times New Roman" w:cs="Times New Roman"/>
          <w:b/>
          <w:bCs/>
          <w:color w:val="000000"/>
          <w:sz w:val="24"/>
          <w:szCs w:val="24"/>
          <w:lang w:val="sr-Latn-CS"/>
        </w:rPr>
        <w:t xml:space="preserve">  </w:t>
      </w:r>
      <w:r w:rsidRPr="00460F22">
        <w:rPr>
          <w:rFonts w:ascii="Times New Roman" w:hAnsi="Times New Roman" w:cs="Times New Roman"/>
          <w:b/>
          <w:bCs/>
          <w:color w:val="000000"/>
          <w:sz w:val="24"/>
          <w:szCs w:val="24"/>
        </w:rPr>
        <w:t>UGOVORA</w:t>
      </w:r>
      <w:proofErr w:type="gramEnd"/>
    </w:p>
    <w:p w:rsidR="009320EB" w:rsidRPr="00460F22" w:rsidRDefault="009320EB" w:rsidP="009320EB">
      <w:pPr>
        <w:tabs>
          <w:tab w:val="left" w:pos="1950"/>
        </w:tabs>
        <w:spacing w:after="0" w:line="240" w:lineRule="auto"/>
        <w:jc w:val="right"/>
        <w:rPr>
          <w:rFonts w:ascii="Times New Roman" w:hAnsi="Times New Roman" w:cs="Times New Roman"/>
          <w:b/>
          <w:bCs/>
          <w:sz w:val="24"/>
          <w:szCs w:val="24"/>
          <w:lang w:val="it-IT"/>
        </w:rPr>
      </w:pPr>
      <w:r w:rsidRPr="00460F22">
        <w:rPr>
          <w:rFonts w:ascii="Times New Roman" w:hAnsi="Times New Roman" w:cs="Times New Roman"/>
          <w:b/>
          <w:bCs/>
          <w:sz w:val="24"/>
          <w:szCs w:val="24"/>
          <w:lang w:val="sr-Latn-CS"/>
        </w:rPr>
        <w:t xml:space="preserve">  </w:t>
      </w:r>
      <w:r w:rsidRPr="00460F22">
        <w:rPr>
          <w:rFonts w:ascii="Times New Roman" w:hAnsi="Times New Roman" w:cs="Times New Roman"/>
          <w:b/>
          <w:bCs/>
          <w:sz w:val="24"/>
          <w:szCs w:val="24"/>
          <w:lang w:val="it-IT"/>
        </w:rPr>
        <w:t>Ovlašćeno lice ponuđača _______________________</w:t>
      </w:r>
    </w:p>
    <w:p w:rsidR="009320EB" w:rsidRPr="00460F22" w:rsidRDefault="009320EB" w:rsidP="009320EB">
      <w:pPr>
        <w:spacing w:after="0" w:line="240" w:lineRule="auto"/>
        <w:ind w:right="336" w:firstLine="567"/>
        <w:jc w:val="right"/>
        <w:rPr>
          <w:rFonts w:ascii="Times New Roman" w:hAnsi="Times New Roman" w:cs="Times New Roman"/>
          <w:sz w:val="20"/>
          <w:szCs w:val="20"/>
          <w:lang w:val="it-IT"/>
        </w:rPr>
      </w:pPr>
      <w:r w:rsidRPr="00460F22">
        <w:rPr>
          <w:rFonts w:ascii="Times New Roman" w:hAnsi="Times New Roman" w:cs="Times New Roman"/>
          <w:sz w:val="24"/>
          <w:szCs w:val="24"/>
          <w:lang w:val="it-IT"/>
        </w:rPr>
        <w:t>(</w:t>
      </w:r>
      <w:r w:rsidRPr="00460F22">
        <w:rPr>
          <w:rFonts w:ascii="Times New Roman" w:hAnsi="Times New Roman" w:cs="Times New Roman"/>
          <w:sz w:val="20"/>
          <w:szCs w:val="20"/>
          <w:lang w:val="it-IT"/>
        </w:rPr>
        <w:t>ime, prezime i funkcija)</w:t>
      </w:r>
    </w:p>
    <w:p w:rsidR="009320EB" w:rsidRPr="00460F22" w:rsidRDefault="009320EB" w:rsidP="009320EB">
      <w:pPr>
        <w:spacing w:after="0" w:line="240" w:lineRule="auto"/>
        <w:ind w:firstLine="567"/>
        <w:jc w:val="right"/>
        <w:rPr>
          <w:rFonts w:ascii="Times New Roman" w:hAnsi="Times New Roman" w:cs="Times New Roman"/>
          <w:sz w:val="24"/>
          <w:szCs w:val="24"/>
          <w:lang w:val="it-IT"/>
        </w:rPr>
      </w:pPr>
      <w:r w:rsidRPr="00460F22">
        <w:rPr>
          <w:rFonts w:ascii="Times New Roman" w:hAnsi="Times New Roman" w:cs="Times New Roman"/>
          <w:sz w:val="24"/>
          <w:szCs w:val="24"/>
          <w:lang w:val="it-IT"/>
        </w:rPr>
        <w:t>_______________________</w:t>
      </w:r>
    </w:p>
    <w:p w:rsidR="009320EB" w:rsidRPr="00460F22" w:rsidRDefault="009320EB" w:rsidP="009320EB">
      <w:pPr>
        <w:spacing w:after="0" w:line="240" w:lineRule="auto"/>
        <w:ind w:right="588"/>
        <w:jc w:val="right"/>
        <w:rPr>
          <w:rFonts w:ascii="Times New Roman" w:hAnsi="Times New Roman" w:cs="Times New Roman"/>
          <w:sz w:val="20"/>
          <w:szCs w:val="20"/>
          <w:lang w:val="it-IT"/>
        </w:rPr>
      </w:pPr>
      <w:r w:rsidRPr="00460F22">
        <w:rPr>
          <w:rFonts w:ascii="Times New Roman" w:hAnsi="Times New Roman" w:cs="Times New Roman"/>
          <w:sz w:val="20"/>
          <w:szCs w:val="20"/>
          <w:lang w:val="it-IT"/>
        </w:rPr>
        <w:t>(svojeručni potpis)</w:t>
      </w:r>
    </w:p>
    <w:p w:rsidR="009320EB" w:rsidRPr="00460F22" w:rsidRDefault="009320EB" w:rsidP="009320EB">
      <w:pPr>
        <w:spacing w:after="0" w:line="240" w:lineRule="auto"/>
        <w:rPr>
          <w:rFonts w:ascii="Times New Roman" w:hAnsi="Times New Roman" w:cs="Times New Roman"/>
          <w:i/>
          <w:iCs/>
          <w:color w:val="000000"/>
          <w:sz w:val="24"/>
          <w:szCs w:val="24"/>
          <w:lang w:val="it-IT"/>
        </w:rPr>
      </w:pPr>
    </w:p>
    <w:p w:rsidR="00C92E50" w:rsidRDefault="009320EB" w:rsidP="00D57326">
      <w:pPr>
        <w:tabs>
          <w:tab w:val="left" w:pos="1950"/>
        </w:tabs>
        <w:jc w:val="both"/>
        <w:rPr>
          <w:rFonts w:ascii="Times New Roman" w:hAnsi="Times New Roman" w:cs="Times New Roman"/>
          <w:i/>
          <w:iCs/>
          <w:color w:val="000000"/>
          <w:sz w:val="24"/>
          <w:szCs w:val="24"/>
          <w:lang w:val="pl-PL"/>
        </w:rPr>
      </w:pPr>
      <w:r w:rsidRPr="00460F22">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sidRPr="00460F22">
        <w:rPr>
          <w:rFonts w:ascii="Times New Roman" w:hAnsi="Times New Roman" w:cs="Times New Roman"/>
          <w:color w:val="000000"/>
          <w:sz w:val="24"/>
          <w:szCs w:val="24"/>
          <w:lang w:val="pl-PL"/>
        </w:rPr>
        <w:t xml:space="preserve"> nabavkama („Službeni list CG”, br.</w:t>
      </w:r>
      <w:r w:rsidR="00C92E50" w:rsidRPr="00460F22">
        <w:rPr>
          <w:rFonts w:ascii="Times New Roman" w:hAnsi="Times New Roman" w:cs="Times New Roman"/>
          <w:i/>
          <w:iCs/>
          <w:color w:val="000000"/>
          <w:sz w:val="24"/>
          <w:szCs w:val="24"/>
          <w:lang w:val="pl-PL"/>
        </w:rPr>
        <w:t xml:space="preserve"> 42/17</w:t>
      </w:r>
      <w:r w:rsidRPr="00460F22">
        <w:rPr>
          <w:rFonts w:ascii="Times New Roman" w:hAnsi="Times New Roman" w:cs="Times New Roman"/>
          <w:i/>
          <w:iCs/>
          <w:color w:val="000000"/>
          <w:sz w:val="24"/>
          <w:szCs w:val="24"/>
          <w:lang w:val="pl-PL"/>
        </w:rPr>
        <w:t>).</w:t>
      </w:r>
    </w:p>
    <w:p w:rsidR="002D31DE" w:rsidRDefault="002D31DE" w:rsidP="00D57326">
      <w:pPr>
        <w:tabs>
          <w:tab w:val="left" w:pos="1950"/>
        </w:tabs>
        <w:jc w:val="both"/>
        <w:rPr>
          <w:rFonts w:ascii="Times New Roman" w:hAnsi="Times New Roman" w:cs="Times New Roman"/>
          <w:i/>
          <w:iCs/>
          <w:color w:val="000000"/>
          <w:sz w:val="24"/>
          <w:szCs w:val="24"/>
          <w:lang w:val="pl-PL"/>
        </w:rPr>
      </w:pPr>
    </w:p>
    <w:p w:rsidR="002D31DE" w:rsidRDefault="002D31DE" w:rsidP="00D57326">
      <w:pPr>
        <w:tabs>
          <w:tab w:val="left" w:pos="1950"/>
        </w:tabs>
        <w:jc w:val="both"/>
        <w:rPr>
          <w:rFonts w:ascii="Times New Roman" w:hAnsi="Times New Roman" w:cs="Times New Roman"/>
          <w:i/>
          <w:iCs/>
          <w:color w:val="000000"/>
          <w:sz w:val="24"/>
          <w:szCs w:val="24"/>
          <w:lang w:val="pl-PL"/>
        </w:rPr>
      </w:pPr>
    </w:p>
    <w:p w:rsidR="002D31DE" w:rsidRDefault="002D31DE" w:rsidP="00D57326">
      <w:pPr>
        <w:tabs>
          <w:tab w:val="left" w:pos="1950"/>
        </w:tabs>
        <w:jc w:val="both"/>
        <w:rPr>
          <w:rFonts w:ascii="Times New Roman" w:hAnsi="Times New Roman" w:cs="Times New Roman"/>
          <w:i/>
          <w:iCs/>
          <w:color w:val="000000"/>
          <w:sz w:val="24"/>
          <w:szCs w:val="24"/>
          <w:lang w:val="pl-PL"/>
        </w:rPr>
      </w:pPr>
    </w:p>
    <w:p w:rsidR="002D31DE" w:rsidRDefault="002D31DE" w:rsidP="00D57326">
      <w:pPr>
        <w:tabs>
          <w:tab w:val="left" w:pos="1950"/>
        </w:tabs>
        <w:jc w:val="both"/>
        <w:rPr>
          <w:rFonts w:ascii="Times New Roman" w:hAnsi="Times New Roman" w:cs="Times New Roman"/>
          <w:i/>
          <w:iCs/>
          <w:color w:val="000000"/>
          <w:sz w:val="24"/>
          <w:szCs w:val="24"/>
          <w:lang w:val="pl-PL"/>
        </w:rPr>
      </w:pPr>
    </w:p>
    <w:p w:rsidR="002D31DE" w:rsidRDefault="002D31DE" w:rsidP="00D57326">
      <w:pPr>
        <w:tabs>
          <w:tab w:val="left" w:pos="1950"/>
        </w:tabs>
        <w:jc w:val="both"/>
        <w:rPr>
          <w:rFonts w:ascii="Times New Roman" w:hAnsi="Times New Roman" w:cs="Times New Roman"/>
          <w:i/>
          <w:iCs/>
          <w:color w:val="000000"/>
          <w:sz w:val="24"/>
          <w:szCs w:val="24"/>
          <w:lang w:val="pl-PL"/>
        </w:rPr>
      </w:pPr>
    </w:p>
    <w:p w:rsidR="002D31DE" w:rsidRPr="00460F22" w:rsidRDefault="002D31DE" w:rsidP="00D57326">
      <w:pPr>
        <w:tabs>
          <w:tab w:val="left" w:pos="1950"/>
        </w:tabs>
        <w:jc w:val="both"/>
        <w:rPr>
          <w:rFonts w:ascii="Times New Roman" w:hAnsi="Times New Roman" w:cs="Times New Roman"/>
          <w:i/>
          <w:iCs/>
          <w:color w:val="000000"/>
          <w:sz w:val="24"/>
          <w:szCs w:val="24"/>
          <w:lang w:val="pl-PL"/>
        </w:rPr>
      </w:pPr>
    </w:p>
    <w:p w:rsidR="00866C49" w:rsidRPr="00C92E50"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53" w:name="_Toc416180151"/>
      <w:bookmarkStart w:id="54" w:name="_Toc489262379"/>
      <w:bookmarkStart w:id="55" w:name="_Toc511133114"/>
      <w:r w:rsidRPr="00C92E50">
        <w:rPr>
          <w:i w:val="0"/>
          <w:iCs w:val="0"/>
          <w:u w:val="none"/>
          <w:lang w:val="pl-PL"/>
        </w:rPr>
        <w:lastRenderedPageBreak/>
        <w:t>UPUTSTVO PONUĐAČIMA ZA SAČINJAVANJE I PODNOŠENJE PONUDE</w:t>
      </w:r>
      <w:bookmarkEnd w:id="53"/>
      <w:bookmarkEnd w:id="54"/>
      <w:bookmarkEnd w:id="55"/>
    </w:p>
    <w:p w:rsidR="00C92E50" w:rsidRPr="00C92E50" w:rsidRDefault="00C92E50" w:rsidP="00C92E50">
      <w:pPr>
        <w:autoSpaceDE w:val="0"/>
        <w:autoSpaceDN w:val="0"/>
        <w:adjustRightInd w:val="0"/>
        <w:spacing w:after="0" w:line="240" w:lineRule="auto"/>
        <w:rPr>
          <w:rFonts w:ascii="Times New Roman" w:hAnsi="Times New Roman" w:cs="Times New Roman"/>
          <w:color w:val="000000"/>
          <w:sz w:val="24"/>
          <w:szCs w:val="24"/>
          <w:lang w:val="sr-Latn-CS"/>
        </w:rPr>
      </w:pPr>
    </w:p>
    <w:p w:rsidR="00C92E50" w:rsidRPr="00852493" w:rsidRDefault="00C92E50" w:rsidP="00C92E5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rsidR="00C92E50" w:rsidRPr="00C92E50" w:rsidRDefault="00C92E50" w:rsidP="00C92E50">
      <w:pPr>
        <w:autoSpaceDE w:val="0"/>
        <w:autoSpaceDN w:val="0"/>
        <w:adjustRightInd w:val="0"/>
        <w:spacing w:after="0" w:line="240" w:lineRule="auto"/>
        <w:ind w:left="568"/>
        <w:jc w:val="both"/>
        <w:rPr>
          <w:rFonts w:ascii="Times New Roman" w:hAnsi="Times New Roman" w:cs="Times New Roman"/>
          <w:b/>
          <w:bCs/>
          <w:sz w:val="24"/>
          <w:szCs w:val="24"/>
          <w:u w:val="single"/>
          <w:lang w:val="it-IT"/>
        </w:rPr>
      </w:pPr>
      <w:r w:rsidRPr="00C92E50">
        <w:rPr>
          <w:rFonts w:ascii="Times New Roman" w:hAnsi="Times New Roman" w:cs="Times New Roman"/>
          <w:b/>
          <w:bCs/>
          <w:sz w:val="24"/>
          <w:szCs w:val="24"/>
          <w:u w:val="single"/>
          <w:lang w:val="it-IT"/>
        </w:rPr>
        <w:t xml:space="preserve">1. Pripremanje i dostavljanje ponude </w:t>
      </w:r>
    </w:p>
    <w:p w:rsidR="00C92E50" w:rsidRPr="008B0203" w:rsidRDefault="00C92E50" w:rsidP="00C92E50">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radi učešća u postupku javne nabavke sačinjava i podnosi ponudu u skladu sa ovom tenderskom dokumentacijom.</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je dužan da ponudu pripremi kao jedinstvenu cjelinu i da svaku prvu stranicu svakog lista i ukupni broj listova ponude označi redni</w:t>
      </w:r>
      <w:r w:rsidR="001B6700">
        <w:rPr>
          <w:rFonts w:ascii="Times New Roman" w:hAnsi="Times New Roman" w:cs="Times New Roman"/>
          <w:sz w:val="24"/>
          <w:szCs w:val="24"/>
          <w:lang w:val="it-IT"/>
        </w:rPr>
        <w:t>m brojem, osim garancije ponude</w:t>
      </w:r>
      <w:r w:rsidRPr="00C92E50">
        <w:rPr>
          <w:rFonts w:ascii="Times New Roman" w:hAnsi="Times New Roman" w:cs="Times New Roman"/>
          <w:sz w:val="24"/>
          <w:szCs w:val="24"/>
          <w:lang w:val="it-IT"/>
        </w:rPr>
        <w:t xml:space="preserve"> </w:t>
      </w:r>
      <w:r w:rsidR="001B6700">
        <w:rPr>
          <w:rFonts w:ascii="Times New Roman" w:hAnsi="Times New Roman" w:cs="Times New Roman"/>
          <w:sz w:val="24"/>
          <w:szCs w:val="24"/>
          <w:lang w:val="it-IT"/>
        </w:rPr>
        <w:t xml:space="preserve">koja takođe treba biti uračunata u ukupan broj </w:t>
      </w:r>
      <w:r w:rsidR="00460F22">
        <w:rPr>
          <w:rFonts w:ascii="Times New Roman" w:hAnsi="Times New Roman" w:cs="Times New Roman"/>
          <w:sz w:val="24"/>
          <w:szCs w:val="24"/>
          <w:lang w:val="it-IT"/>
        </w:rPr>
        <w:t>listova</w:t>
      </w:r>
      <w:r w:rsidR="001B6700">
        <w:rPr>
          <w:rFonts w:ascii="Times New Roman" w:hAnsi="Times New Roman" w:cs="Times New Roman"/>
          <w:sz w:val="24"/>
          <w:szCs w:val="24"/>
          <w:lang w:val="it-IT"/>
        </w:rPr>
        <w:t xml:space="preserve"> ponude</w:t>
      </w:r>
      <w:r w:rsidRPr="00C92E50">
        <w:rPr>
          <w:rFonts w:ascii="Times New Roman" w:hAnsi="Times New Roman" w:cs="Times New Roman"/>
          <w:sz w:val="24"/>
          <w:szCs w:val="24"/>
          <w:lang w:val="it-IT"/>
        </w:rPr>
        <w:t>.</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Dokumenta koja sačinjava ponuđač, a koja čine sastavni dio ponude moraju biti potpisana od strane ovlašćenog lica ponuđača ili lica koje on ovlasti.</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Ponuda mora biti povezana jednim jemstvenikom tako da se ne mogu naknadno ubacivati, odstranjivati ili zamjenjivati pojedinačni listovi, a da se pri tome ne ošteti list ponude.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Ponuda i uzorci zahtijevani tenderskom dokumentacijom dostavljaju se u odgovarajućem zatvorenom omotu (koverat, paket i slično) na način da se prilikom otvaranja ponude može sa sigurnošću utvrditi da se prvi put otvara.</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Na omotu ponude navodi se: ponuda, broj tenderske dokumentacije, naziv i sjedište naručioca, naziv, sjedište, odnosno ime i adresa ponuđača i tekst: "Ne otvaraj prije javnog otvaranja ponuda".</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rsidR="00C92E50" w:rsidRPr="00C92E50" w:rsidRDefault="00C92E50" w:rsidP="00C92E50">
      <w:pPr>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Ponuđač je dužan da ponudu sačini na obrascima iz tenderske dokumentacije uz mogućnost korišćenja svog memoranduma. </w:t>
      </w:r>
    </w:p>
    <w:p w:rsidR="00C92E50" w:rsidRPr="00C92E50" w:rsidRDefault="00C92E50" w:rsidP="00C92E50">
      <w:pPr>
        <w:ind w:left="567"/>
        <w:jc w:val="both"/>
        <w:rPr>
          <w:rFonts w:ascii="Times New Roman" w:hAnsi="Times New Roman" w:cs="Times New Roman"/>
          <w:b/>
          <w:bCs/>
          <w:color w:val="000000"/>
          <w:sz w:val="24"/>
          <w:szCs w:val="24"/>
          <w:u w:val="single"/>
          <w:lang w:val="it-IT"/>
        </w:rPr>
      </w:pPr>
      <w:r w:rsidRPr="00C92E50">
        <w:rPr>
          <w:rFonts w:ascii="Times New Roman" w:hAnsi="Times New Roman" w:cs="Times New Roman"/>
          <w:b/>
          <w:bCs/>
          <w:color w:val="000000"/>
          <w:sz w:val="24"/>
          <w:szCs w:val="24"/>
          <w:u w:val="single"/>
          <w:lang w:val="it-IT"/>
        </w:rPr>
        <w:t>2. Pripremanje ponude u slučaju zaključivanja okvirnog sporazuma</w:t>
      </w:r>
    </w:p>
    <w:p w:rsidR="00C92E50" w:rsidRPr="00C92E50" w:rsidRDefault="00C92E50" w:rsidP="00C92E50">
      <w:pPr>
        <w:ind w:firstLine="567"/>
        <w:jc w:val="both"/>
        <w:rPr>
          <w:rFonts w:ascii="Times New Roman" w:hAnsi="Times New Roman" w:cs="Times New Roman"/>
          <w:color w:val="FF0000"/>
          <w:sz w:val="24"/>
          <w:szCs w:val="24"/>
          <w:lang w:val="it-IT"/>
        </w:rPr>
      </w:pPr>
      <w:r w:rsidRPr="00C92E50">
        <w:rPr>
          <w:rFonts w:ascii="Times New Roman" w:hAnsi="Times New Roman" w:cs="Times New Roman"/>
          <w:color w:val="000000"/>
          <w:sz w:val="24"/>
          <w:szCs w:val="24"/>
          <w:lang w:val="it-IT"/>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C92E50">
        <w:rPr>
          <w:rFonts w:ascii="Times New Roman" w:hAnsi="Times New Roman" w:cs="Times New Roman"/>
          <w:b/>
          <w:bCs/>
          <w:sz w:val="24"/>
          <w:szCs w:val="24"/>
          <w:u w:val="single"/>
          <w:lang w:val="it-IT"/>
        </w:rPr>
        <w:t>3. Način pripremanja ponude po partijama</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može da podnese ponudu za jednu ili više partija pod uslovom da se ponuda odnosi na najmanje jednu partiju.</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Garancija ponude, katalozi, fotografije, publikacije i slično prilažu se u ponudi nakon dokumenata za zadnju partiju na kojoj se učestvuje.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lang w:val="it-IT"/>
        </w:rPr>
      </w:pPr>
      <w:r w:rsidRPr="00C92E50">
        <w:rPr>
          <w:rFonts w:ascii="Times New Roman" w:hAnsi="Times New Roman" w:cs="Times New Roman"/>
          <w:b/>
          <w:bCs/>
          <w:sz w:val="24"/>
          <w:szCs w:val="24"/>
          <w:u w:val="single"/>
          <w:lang w:val="it-IT"/>
        </w:rPr>
        <w:t xml:space="preserve">4. Način pripremanja zajedničke ponude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lastRenderedPageBreak/>
        <w:t xml:space="preserve">Ponuđač koji je samostalno podnio ponudu ne može istovremeno da učestvuje u zajedničkoj ponudi ili kao podizvođač, odnosno podugovarač drugog ponuđača.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zajedničkoj ponudi se moraju navesti imena i stručne kvalifikacije lica koja će biti odgovorna za izvršenje ugovora o javnoj nabavci.</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C92E50">
        <w:rPr>
          <w:rFonts w:ascii="Times New Roman" w:hAnsi="Times New Roman" w:cs="Times New Roman"/>
          <w:b/>
          <w:bCs/>
          <w:sz w:val="24"/>
          <w:szCs w:val="24"/>
          <w:u w:val="single"/>
          <w:lang w:val="it-IT"/>
        </w:rPr>
        <w:t>5. Način pripremanja ponude sa podugovaračem/podizvođačem</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Ponuđač može da izvršenje određenih poslova iz ugovora o javnoj nabavci povjeri podugovaraču ili podizvođaču.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Učešće svih podugovorača ili podizvođača u izvršenju javne nabavke ne može da bude veće od 30% od ukupne vrijednosti ponude.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u potpunosti odgovara naručiocu za izvršenje ugovorene javne nabavke, bez obzira na broj podugovarača ili podizvođača.</w:t>
      </w:r>
    </w:p>
    <w:p w:rsidR="00C92E50" w:rsidRPr="00C92E50" w:rsidRDefault="00C92E50" w:rsidP="00C92E50">
      <w:pPr>
        <w:autoSpaceDE w:val="0"/>
        <w:autoSpaceDN w:val="0"/>
        <w:adjustRightInd w:val="0"/>
        <w:spacing w:after="0" w:line="240" w:lineRule="auto"/>
        <w:jc w:val="both"/>
        <w:rPr>
          <w:rFonts w:ascii="Times New Roman" w:hAnsi="Times New Roman" w:cs="Times New Roman"/>
          <w:b/>
          <w:bCs/>
          <w:sz w:val="24"/>
          <w:szCs w:val="24"/>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b/>
          <w:bCs/>
          <w:sz w:val="24"/>
          <w:szCs w:val="24"/>
          <w:u w:val="single"/>
          <w:lang w:val="it-IT"/>
        </w:rPr>
        <w:t>6. Sukob interesa kod pripremanja zajedničke ponude i ponude sa podugovaračem  / podizvođačem</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sidRPr="00C92E50">
        <w:rPr>
          <w:rFonts w:ascii="Times New Roman" w:hAnsi="Times New Roman" w:cs="Times New Roman"/>
          <w:b/>
          <w:bCs/>
          <w:color w:val="000000"/>
          <w:sz w:val="24"/>
          <w:szCs w:val="24"/>
          <w:u w:val="single"/>
          <w:lang w:val="it-IT"/>
        </w:rPr>
        <w:t>7. Način pripremanja ponude kada je u predmjeru radova ili tehničkoj specifikaciji naveden robni znak, patent, tip ili posebno porijeklo robe, usluge ili radova uz naznaku “ili ekvivalentno”</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C92E50" w:rsidRP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rsidR="00C92E50" w:rsidRP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sidRPr="00C92E50">
        <w:rPr>
          <w:rFonts w:ascii="Times New Roman" w:hAnsi="Times New Roman" w:cs="Times New Roman"/>
          <w:b/>
          <w:bCs/>
          <w:color w:val="000000"/>
          <w:sz w:val="24"/>
          <w:szCs w:val="24"/>
          <w:u w:val="single"/>
          <w:lang w:val="it-IT"/>
        </w:rPr>
        <w:t>8. Oblik i način dostavljanja dokaza o ispunjenosti uslova za učešće u postupku javne nabavke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lastRenderedPageBreak/>
        <w:t>Ponuđač čija je ponuda izabrana kao najpovoljnija dužan je da prije zaključivanja ugovora o javnoj nabavci dostavi original ili ovjerenu kopiju dokaza o ispunjavanju uslova za učešće u postupku javne nabavke.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Ukoliko ponuđač čija je ponuda izabrana kao najpovoljnija ne dostavi originale ili ovjerene kopije dokaza njegova ponuda će se smatrati neispravnom.</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92E50" w:rsidRDefault="00C92E50" w:rsidP="00C92E50">
      <w:pPr>
        <w:spacing w:after="0" w:line="240" w:lineRule="auto"/>
        <w:ind w:firstLine="567"/>
        <w:jc w:val="both"/>
        <w:rPr>
          <w:rFonts w:ascii="Times New Roman" w:hAnsi="Times New Roman" w:cs="Times New Roman"/>
          <w:b/>
          <w:bCs/>
          <w:sz w:val="24"/>
          <w:szCs w:val="24"/>
          <w:u w:val="single"/>
          <w:lang w:val="sr-Latn-CS"/>
        </w:rPr>
      </w:pPr>
    </w:p>
    <w:p w:rsidR="00C92E50" w:rsidRPr="00852493" w:rsidRDefault="00C92E50" w:rsidP="00C92E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92E50" w:rsidRPr="00852493" w:rsidRDefault="00C92E50" w:rsidP="00C92E50">
      <w:pPr>
        <w:spacing w:after="0" w:line="240" w:lineRule="auto"/>
        <w:ind w:firstLine="567"/>
        <w:jc w:val="both"/>
        <w:rPr>
          <w:rFonts w:ascii="Times New Roman" w:hAnsi="Times New Roman" w:cs="Times New Roman"/>
          <w:b/>
          <w:bCs/>
          <w:sz w:val="24"/>
          <w:szCs w:val="24"/>
          <w:lang w:val="sr-Latn-CS"/>
        </w:rPr>
      </w:pPr>
    </w:p>
    <w:p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C92E50">
        <w:rPr>
          <w:rFonts w:ascii="Times New Roman" w:hAnsi="Times New Roman" w:cs="Times New Roman"/>
          <w:color w:val="000000"/>
          <w:sz w:val="24"/>
          <w:szCs w:val="24"/>
          <w:lang w:val="sr-Latn-CS"/>
        </w:rPr>
        <w:t>.</w:t>
      </w:r>
    </w:p>
    <w:p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C92E50">
        <w:rPr>
          <w:rFonts w:ascii="Times New Roman" w:hAnsi="Times New Roman" w:cs="Times New Roman"/>
          <w:color w:val="000000"/>
          <w:sz w:val="24"/>
          <w:szCs w:val="24"/>
          <w:lang w:val="sr-Latn-CS"/>
        </w:rPr>
        <w:t>.</w:t>
      </w:r>
    </w:p>
    <w:p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Fakultativne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C92E50">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C92E50">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w:t>
      </w:r>
    </w:p>
    <w:p w:rsidR="00C92E50" w:rsidRPr="00852493" w:rsidRDefault="00C92E50" w:rsidP="00C92E50">
      <w:pPr>
        <w:spacing w:after="0" w:line="240" w:lineRule="auto"/>
        <w:ind w:firstLine="567"/>
        <w:jc w:val="both"/>
        <w:rPr>
          <w:rFonts w:ascii="Times New Roman" w:hAnsi="Times New Roman" w:cs="Times New Roman"/>
          <w:b/>
          <w:bCs/>
          <w:color w:val="FF0000"/>
          <w:sz w:val="24"/>
          <w:szCs w:val="24"/>
          <w:lang w:val="sr-Latn-CS"/>
        </w:rPr>
      </w:pPr>
    </w:p>
    <w:p w:rsidR="00C92E50" w:rsidRPr="00852493" w:rsidRDefault="00C92E50" w:rsidP="00C92E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92E50" w:rsidRPr="00852493" w:rsidRDefault="00C92E50" w:rsidP="00C92E50">
      <w:pPr>
        <w:spacing w:after="0" w:line="240" w:lineRule="auto"/>
        <w:ind w:firstLine="567"/>
        <w:jc w:val="both"/>
        <w:rPr>
          <w:rFonts w:ascii="Times New Roman" w:hAnsi="Times New Roman" w:cs="Times New Roman"/>
          <w:b/>
          <w:bCs/>
          <w:color w:val="FF0000"/>
          <w:sz w:val="24"/>
          <w:szCs w:val="24"/>
          <w:lang w:val="sr-Latn-CS"/>
        </w:rPr>
      </w:pPr>
    </w:p>
    <w:p w:rsidR="00C92E50" w:rsidRPr="00C92E50"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C92E5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C92E5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w:t>
      </w:r>
    </w:p>
    <w:p w:rsidR="00C92E50" w:rsidRPr="00C92E50"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C92E5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C92E50">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C92E5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C92E50">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C92E50">
        <w:rPr>
          <w:rFonts w:ascii="Times New Roman" w:hAnsi="Times New Roman" w:cs="Times New Roman"/>
          <w:sz w:val="24"/>
          <w:szCs w:val="24"/>
          <w:lang w:val="sr-Latn-CS"/>
        </w:rPr>
        <w:t xml:space="preserve"> </w:t>
      </w:r>
      <w:proofErr w:type="gramStart"/>
      <w:r w:rsidRPr="00852493">
        <w:rPr>
          <w:rFonts w:ascii="Times New Roman" w:hAnsi="Times New Roman" w:cs="Times New Roman"/>
          <w:sz w:val="24"/>
          <w:szCs w:val="24"/>
        </w:rPr>
        <w:t>na</w:t>
      </w:r>
      <w:proofErr w:type="gramEnd"/>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C92E50">
        <w:rPr>
          <w:rFonts w:ascii="Times New Roman" w:hAnsi="Times New Roman" w:cs="Times New Roman"/>
          <w:sz w:val="24"/>
          <w:szCs w:val="24"/>
          <w:lang w:val="sr-Latn-CS"/>
        </w:rPr>
        <w:t>.</w:t>
      </w:r>
    </w:p>
    <w:p w:rsidR="00C92E50" w:rsidRPr="00852493" w:rsidRDefault="00C92E50" w:rsidP="00C92E50">
      <w:pPr>
        <w:spacing w:after="0" w:line="240" w:lineRule="auto"/>
        <w:ind w:firstLine="567"/>
        <w:jc w:val="both"/>
        <w:rPr>
          <w:rFonts w:ascii="Times New Roman" w:hAnsi="Times New Roman" w:cs="Times New Roman"/>
          <w:sz w:val="24"/>
          <w:szCs w:val="24"/>
          <w:lang w:val="sr-Latn-CS"/>
        </w:rPr>
      </w:pPr>
    </w:p>
    <w:p w:rsidR="00C92E50" w:rsidRPr="00C92E50" w:rsidRDefault="00C92E50" w:rsidP="00C92E50">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C92E50">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C92E5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C92E5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C92E50">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C92E50">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C92E50" w:rsidRPr="008B0203" w:rsidRDefault="00C92E50" w:rsidP="00C92E50">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Garancija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C92E50">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C92E50">
        <w:rPr>
          <w:rFonts w:ascii="Times New Roman" w:hAnsi="Times New Roman" w:cs="Times New Roman"/>
          <w:sz w:val="24"/>
          <w:szCs w:val="24"/>
          <w:lang w:val="sr-Latn-CS"/>
        </w:rPr>
        <w:t xml:space="preserve"> </w:t>
      </w:r>
      <w:proofErr w:type="gramStart"/>
      <w:r w:rsidRPr="008B0203">
        <w:rPr>
          <w:rFonts w:ascii="Times New Roman" w:hAnsi="Times New Roman" w:cs="Times New Roman"/>
          <w:sz w:val="24"/>
          <w:szCs w:val="24"/>
        </w:rPr>
        <w:t>sa</w:t>
      </w:r>
      <w:proofErr w:type="gramEnd"/>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ostalim</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dokumentima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ovaj</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C92E50">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lastRenderedPageBreak/>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navedena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izdavaoca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C92E50">
        <w:rPr>
          <w:rFonts w:ascii="Times New Roman" w:hAnsi="Times New Roman" w:cs="Times New Roman"/>
          <w:sz w:val="24"/>
          <w:szCs w:val="24"/>
          <w:lang w:val="sr-Latn-CS"/>
        </w:rPr>
        <w:t>.</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 xml:space="preserve">Ako garancija ponude ne sadrži klauzulu da je validna ukoliko je perforirana </w:t>
      </w:r>
      <w:proofErr w:type="gramStart"/>
      <w:r w:rsidRPr="008B0203">
        <w:rPr>
          <w:rFonts w:ascii="Times New Roman" w:hAnsi="Times New Roman" w:cs="Times New Roman"/>
          <w:sz w:val="24"/>
          <w:szCs w:val="24"/>
        </w:rPr>
        <w:t>ili</w:t>
      </w:r>
      <w:proofErr w:type="gramEnd"/>
      <w:r w:rsidRPr="008B020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w:t>
      </w:r>
      <w:proofErr w:type="gramStart"/>
      <w:r w:rsidRPr="008B0203">
        <w:rPr>
          <w:rFonts w:ascii="Times New Roman" w:hAnsi="Times New Roman" w:cs="Times New Roman"/>
          <w:sz w:val="24"/>
          <w:szCs w:val="24"/>
        </w:rPr>
        <w:t>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w:t>
      </w:r>
      <w:proofErr w:type="gramEnd"/>
      <w:r w:rsidRPr="008B0203">
        <w:rPr>
          <w:rFonts w:ascii="Times New Roman" w:hAnsi="Times New Roman" w:cs="Times New Roman"/>
          <w:sz w:val="24"/>
          <w:szCs w:val="24"/>
        </w:rPr>
        <w:t xml:space="preserve"> </w:t>
      </w:r>
      <w:r w:rsidRPr="00C92E50">
        <w:rPr>
          <w:rFonts w:ascii="Times New Roman" w:hAnsi="Times New Roman" w:cs="Times New Roman"/>
          <w:sz w:val="24"/>
          <w:szCs w:val="24"/>
          <w:lang w:val="it-IT"/>
        </w:rPr>
        <w:t>Ako se garancija ponude sastoji iz više listova svaki list garancije se dostavlja na naprijed opisani način.</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Garancija ponude se prilaže na način opisan pod tačkom 3 ovog uputstva (način pripremanja ponude po partijama).</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sidRPr="00C92E50">
        <w:rPr>
          <w:rFonts w:ascii="Times New Roman" w:hAnsi="Times New Roman" w:cs="Times New Roman"/>
          <w:b/>
          <w:bCs/>
          <w:color w:val="000000"/>
          <w:sz w:val="24"/>
          <w:szCs w:val="24"/>
          <w:u w:val="single"/>
          <w:lang w:val="it-IT"/>
        </w:rPr>
        <w:t>11.2 Zajednički uslovi za garanciju ponude i sredstva finansijskog obezbjeđenja ugovora o javnoj nabavci</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Garancija ponude i sredstva finansijskog obezbjeđenja ugovora o javnoj nabavci mogu biti izdata od banke, društva za osiguranje ili druge organizacije koja je zakonom ili na osnovu zakona ovlašćena za davanje garancija.</w:t>
      </w:r>
    </w:p>
    <w:p w:rsidR="00C92E50" w:rsidRPr="00C92E50" w:rsidRDefault="00C92E50" w:rsidP="00C92E50">
      <w:pPr>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92E50" w:rsidRPr="00852493"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92E50" w:rsidRPr="00852493" w:rsidRDefault="00C92E50" w:rsidP="00C92E50">
      <w:pPr>
        <w:spacing w:after="0" w:line="240" w:lineRule="auto"/>
        <w:ind w:firstLine="567"/>
        <w:jc w:val="both"/>
        <w:rPr>
          <w:rFonts w:ascii="Times New Roman" w:hAnsi="Times New Roman" w:cs="Times New Roman"/>
          <w:sz w:val="24"/>
          <w:szCs w:val="24"/>
          <w:lang w:val="sr-Latn-CS"/>
        </w:rPr>
      </w:pPr>
    </w:p>
    <w:p w:rsidR="00C92E50" w:rsidRPr="00C92E50" w:rsidRDefault="00C92E50" w:rsidP="00C92E50">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C92E50">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C92E50">
        <w:rPr>
          <w:rFonts w:ascii="Times New Roman" w:hAnsi="Times New Roman" w:cs="Times New Roman"/>
          <w:color w:val="000000"/>
          <w:sz w:val="24"/>
          <w:szCs w:val="24"/>
          <w:lang w:val="sr-Latn-CS"/>
        </w:rPr>
        <w:t>.</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C92E50">
        <w:rPr>
          <w:rFonts w:ascii="Times New Roman" w:hAnsi="Times New Roman" w:cs="Times New Roman"/>
          <w:color w:val="000000"/>
          <w:sz w:val="24"/>
          <w:szCs w:val="24"/>
          <w:lang w:val="sr-Latn-CS"/>
        </w:rPr>
        <w:t xml:space="preserve"> </w:t>
      </w:r>
      <w:proofErr w:type="gramStart"/>
      <w:r w:rsidRPr="00852493">
        <w:rPr>
          <w:rFonts w:ascii="Times New Roman" w:hAnsi="Times New Roman" w:cs="Times New Roman"/>
          <w:color w:val="000000"/>
          <w:sz w:val="24"/>
          <w:szCs w:val="24"/>
        </w:rPr>
        <w:t>na</w:t>
      </w:r>
      <w:proofErr w:type="gramEnd"/>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C92E50">
        <w:rPr>
          <w:rFonts w:ascii="Times New Roman" w:hAnsi="Times New Roman" w:cs="Times New Roman"/>
          <w:color w:val="000000"/>
          <w:sz w:val="24"/>
          <w:szCs w:val="24"/>
          <w:lang w:val="sr-Latn-CS"/>
        </w:rPr>
        <w:t>.</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Ponuđena cijena/e piše se brojkama.</w:t>
      </w:r>
    </w:p>
    <w:p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92E50" w:rsidRPr="00852493" w:rsidRDefault="00C92E50" w:rsidP="00C92E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92E50" w:rsidRPr="00852493"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92E50" w:rsidRP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b/>
          <w:bCs/>
          <w:color w:val="000000"/>
          <w:sz w:val="24"/>
          <w:szCs w:val="24"/>
          <w:u w:val="single"/>
          <w:lang w:val="it-IT"/>
        </w:rPr>
        <w:t>14. Nacrt ugovora o javnoj nabavci i nacrt okvirnog sporazuma</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rsidR="00C92E50" w:rsidRPr="00852493"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92E50" w:rsidRPr="00852493" w:rsidRDefault="00C92E50" w:rsidP="00C92E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92E50" w:rsidRPr="00C92E50"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sidRPr="00C92E50">
        <w:rPr>
          <w:rFonts w:ascii="Times New Roman" w:hAnsi="Times New Roman" w:cs="Times New Roman"/>
          <w:b/>
          <w:bCs/>
          <w:color w:val="000000"/>
          <w:sz w:val="24"/>
          <w:szCs w:val="24"/>
          <w:u w:val="single"/>
          <w:lang w:val="it-IT"/>
        </w:rPr>
        <w:t>16. Period važenja ponude</w:t>
      </w:r>
    </w:p>
    <w:p w:rsidR="00C92E50" w:rsidRPr="00C92E50" w:rsidRDefault="00C92E50" w:rsidP="00C92E50">
      <w:pPr>
        <w:autoSpaceDE w:val="0"/>
        <w:autoSpaceDN w:val="0"/>
        <w:adjustRightInd w:val="0"/>
        <w:spacing w:after="0" w:line="240" w:lineRule="auto"/>
        <w:ind w:firstLine="567"/>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Period važenja ponude ne može da bude kraći od roka definisanog u Pozivu.</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92E50" w:rsidRPr="00C92E50" w:rsidRDefault="00C92E50" w:rsidP="00C92E5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it-IT"/>
        </w:rPr>
      </w:pPr>
    </w:p>
    <w:p w:rsidR="00C92E50" w:rsidRPr="00C92E50"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sidRPr="00C92E50">
        <w:rPr>
          <w:rFonts w:ascii="Times New Roman" w:hAnsi="Times New Roman" w:cs="Times New Roman"/>
          <w:b/>
          <w:bCs/>
          <w:color w:val="000000"/>
          <w:sz w:val="24"/>
          <w:szCs w:val="24"/>
          <w:u w:val="single"/>
          <w:lang w:val="it-IT"/>
        </w:rPr>
        <w:t>17. Pojašnjenje tenderske dokumentacije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Zainteresovano lice ima pravo da zahtijeva od naručioca pojašnjenje tenderske dokumentacije u roku od </w:t>
      </w:r>
      <w:r>
        <w:rPr>
          <w:rFonts w:ascii="Times New Roman" w:hAnsi="Times New Roman" w:cs="Times New Roman"/>
          <w:color w:val="000000"/>
          <w:sz w:val="24"/>
          <w:szCs w:val="24"/>
          <w:lang w:val="it-IT"/>
        </w:rPr>
        <w:t>22</w:t>
      </w:r>
      <w:r w:rsidRPr="00C92E50">
        <w:rPr>
          <w:rFonts w:ascii="Times New Roman" w:hAnsi="Times New Roman" w:cs="Times New Roman"/>
          <w:color w:val="000000"/>
          <w:sz w:val="24"/>
          <w:szCs w:val="24"/>
          <w:lang w:val="it-IT"/>
        </w:rPr>
        <w:t xml:space="preserve"> dana</w:t>
      </w:r>
      <w:r w:rsidRPr="00852493">
        <w:rPr>
          <w:rStyle w:val="FootnoteReference"/>
          <w:rFonts w:ascii="Times New Roman" w:hAnsi="Times New Roman" w:cs="Times New Roman"/>
          <w:color w:val="000000"/>
          <w:sz w:val="24"/>
          <w:szCs w:val="24"/>
        </w:rPr>
        <w:footnoteReference w:id="15"/>
      </w:r>
      <w:r w:rsidRPr="00C92E50">
        <w:rPr>
          <w:rFonts w:ascii="Times New Roman" w:hAnsi="Times New Roman" w:cs="Times New Roman"/>
          <w:color w:val="000000"/>
          <w:sz w:val="24"/>
          <w:szCs w:val="24"/>
          <w:lang w:val="it-IT"/>
        </w:rPr>
        <w:t xml:space="preserve">, od dana objavljivanja, odnosno dostavljanja tenderske dokumentacije. </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Zahtjev za pojašnjenje tenderske dokumentacije podnosi se u pisanoj formi e-mailom na adresu naručioca </w:t>
      </w:r>
      <w:r w:rsidRPr="00C92E50">
        <w:rPr>
          <w:rFonts w:ascii="Times New Roman" w:hAnsi="Times New Roman" w:cs="Times New Roman"/>
          <w:b/>
          <w:color w:val="000000"/>
          <w:sz w:val="24"/>
          <w:szCs w:val="24"/>
          <w:u w:val="single"/>
          <w:lang w:val="it-IT"/>
        </w:rPr>
        <w:t>mirko.dedovic@cedis.me</w:t>
      </w:r>
      <w:r w:rsidRPr="00C92E50">
        <w:rPr>
          <w:rFonts w:ascii="Times New Roman" w:hAnsi="Times New Roman" w:cs="Times New Roman"/>
          <w:color w:val="000000"/>
          <w:sz w:val="24"/>
          <w:szCs w:val="24"/>
          <w:lang w:val="it-IT"/>
        </w:rPr>
        <w:t>.</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Pojašnjenje tenderske dokumentacije predstavlja sastavni dio tenderske dokumentacije.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Naručilac je dužan da pojašnjenje tenderske dokumentacije, dostavi podnosiocu zahtjeva i da ga objavi na portalu javnih nabavki u roku od tri dana, od dana prijema zahtjeva.</w:t>
      </w:r>
    </w:p>
    <w:p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rsidR="00C92E50" w:rsidRPr="00C92E50" w:rsidRDefault="00C92E50" w:rsidP="00C92E50">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lang w:val="it-IT"/>
        </w:rPr>
      </w:pPr>
      <w:r w:rsidRPr="00C92E50">
        <w:rPr>
          <w:rFonts w:ascii="Times New Roman" w:hAnsi="Times New Roman" w:cs="Times New Roman"/>
          <w:b/>
          <w:bCs/>
          <w:color w:val="000000"/>
          <w:sz w:val="28"/>
          <w:szCs w:val="28"/>
          <w:lang w:val="it-IT"/>
        </w:rPr>
        <w:t>II  IZMJENE I DOPUNE PONUDE I ODUSTANAK OD PONUDE</w:t>
      </w: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B460F9" w:rsidRPr="00885D6F" w:rsidRDefault="00B460F9" w:rsidP="00B460F9">
      <w:pPr>
        <w:rPr>
          <w:rFonts w:ascii="Times New Roman" w:hAnsi="Times New Roman" w:cs="Times New Roman"/>
          <w:lang w:val="it-IT"/>
        </w:rPr>
      </w:pPr>
    </w:p>
    <w:p w:rsidR="00F4266B" w:rsidRPr="00885D6F" w:rsidRDefault="00F4266B" w:rsidP="00B460F9">
      <w:pPr>
        <w:rPr>
          <w:rFonts w:ascii="Times New Roman" w:hAnsi="Times New Roman" w:cs="Times New Roman"/>
          <w:lang w:val="it-IT"/>
        </w:rPr>
      </w:pPr>
    </w:p>
    <w:p w:rsidR="00F4266B" w:rsidRPr="00885D6F" w:rsidRDefault="00F4266B" w:rsidP="00B460F9">
      <w:pPr>
        <w:rPr>
          <w:rFonts w:ascii="Times New Roman" w:hAnsi="Times New Roman" w:cs="Times New Roman"/>
          <w:lang w:val="it-IT"/>
        </w:rPr>
      </w:pPr>
    </w:p>
    <w:p w:rsidR="00F4266B" w:rsidRPr="00885D6F" w:rsidRDefault="00F4266B" w:rsidP="00B460F9">
      <w:pPr>
        <w:rPr>
          <w:rFonts w:ascii="Times New Roman" w:hAnsi="Times New Roman" w:cs="Times New Roman"/>
          <w:lang w:val="it-IT"/>
        </w:rPr>
      </w:pPr>
    </w:p>
    <w:p w:rsidR="00F4266B" w:rsidRPr="00885D6F" w:rsidRDefault="00F4266B" w:rsidP="00B460F9">
      <w:pPr>
        <w:rPr>
          <w:rFonts w:ascii="Times New Roman" w:hAnsi="Times New Roman" w:cs="Times New Roman"/>
          <w:lang w:val="it-IT"/>
        </w:rPr>
      </w:pPr>
    </w:p>
    <w:p w:rsidR="00F4266B" w:rsidRPr="00885D6F" w:rsidRDefault="00F4266B" w:rsidP="00B460F9">
      <w:pPr>
        <w:rPr>
          <w:rFonts w:ascii="Times New Roman" w:hAnsi="Times New Roman" w:cs="Times New Roman"/>
          <w:lang w:val="it-IT"/>
        </w:rPr>
      </w:pPr>
    </w:p>
    <w:p w:rsidR="00E17F92" w:rsidRPr="00885D6F" w:rsidRDefault="00E17F92" w:rsidP="00B460F9">
      <w:pPr>
        <w:rPr>
          <w:rFonts w:ascii="Times New Roman" w:hAnsi="Times New Roman" w:cs="Times New Roman"/>
          <w:lang w:val="it-IT"/>
        </w:rPr>
      </w:pPr>
    </w:p>
    <w:p w:rsidR="00E17F92" w:rsidRPr="00885D6F" w:rsidRDefault="00E17F92" w:rsidP="00B460F9">
      <w:pPr>
        <w:rPr>
          <w:rFonts w:ascii="Times New Roman" w:hAnsi="Times New Roman" w:cs="Times New Roman"/>
          <w:lang w:val="it-IT"/>
        </w:rPr>
      </w:pPr>
    </w:p>
    <w:p w:rsidR="00B460F9" w:rsidRPr="00885D6F"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56" w:name="_Toc416180153"/>
      <w:bookmarkStart w:id="57" w:name="_Toc511133115"/>
      <w:r w:rsidRPr="00885D6F">
        <w:rPr>
          <w:i w:val="0"/>
          <w:iCs w:val="0"/>
          <w:u w:val="none"/>
          <w:lang w:val="it-IT"/>
        </w:rPr>
        <w:lastRenderedPageBreak/>
        <w:t>OVLAŠĆENJE ZA ZASTUPANJE I UČESTVOVANJE U POSTUPKU JAVNOG OTVARANJA PONUDA</w:t>
      </w:r>
      <w:bookmarkEnd w:id="56"/>
      <w:bookmarkEnd w:id="57"/>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885D6F" w:rsidRDefault="00B460F9" w:rsidP="00B460F9">
      <w:pPr>
        <w:tabs>
          <w:tab w:val="left" w:pos="1950"/>
        </w:tabs>
        <w:spacing w:after="0" w:line="240" w:lineRule="auto"/>
        <w:ind w:right="140"/>
        <w:jc w:val="right"/>
        <w:rPr>
          <w:rFonts w:ascii="Times New Roman" w:hAnsi="Times New Roman" w:cs="Times New Roman"/>
          <w:b/>
          <w:bCs/>
          <w:sz w:val="24"/>
          <w:szCs w:val="24"/>
          <w:lang w:val="it-IT"/>
        </w:rPr>
      </w:pPr>
      <w:r w:rsidRPr="00885D6F">
        <w:rPr>
          <w:rFonts w:ascii="Times New Roman" w:hAnsi="Times New Roman" w:cs="Times New Roman"/>
          <w:b/>
          <w:bCs/>
          <w:sz w:val="24"/>
          <w:szCs w:val="24"/>
          <w:lang w:val="sr-Latn-CS"/>
        </w:rPr>
        <w:t xml:space="preserve">  </w:t>
      </w:r>
      <w:r w:rsidRPr="00885D6F">
        <w:rPr>
          <w:rFonts w:ascii="Times New Roman" w:hAnsi="Times New Roman" w:cs="Times New Roman"/>
          <w:b/>
          <w:bCs/>
          <w:sz w:val="24"/>
          <w:szCs w:val="24"/>
          <w:lang w:val="it-IT"/>
        </w:rPr>
        <w:t>Ovlašćeno lice ponuđača</w:t>
      </w:r>
    </w:p>
    <w:p w:rsidR="00B460F9" w:rsidRPr="00885D6F" w:rsidRDefault="00B460F9" w:rsidP="00B460F9">
      <w:pPr>
        <w:tabs>
          <w:tab w:val="left" w:pos="1950"/>
        </w:tabs>
        <w:spacing w:after="0" w:line="240" w:lineRule="auto"/>
        <w:jc w:val="right"/>
        <w:rPr>
          <w:rFonts w:ascii="Times New Roman" w:hAnsi="Times New Roman" w:cs="Times New Roman"/>
          <w:b/>
          <w:bCs/>
          <w:sz w:val="24"/>
          <w:szCs w:val="24"/>
          <w:lang w:val="it-IT"/>
        </w:rPr>
      </w:pPr>
    </w:p>
    <w:p w:rsidR="00B460F9" w:rsidRPr="00885D6F" w:rsidRDefault="00B460F9" w:rsidP="00B460F9">
      <w:pPr>
        <w:tabs>
          <w:tab w:val="left" w:pos="1950"/>
        </w:tabs>
        <w:spacing w:after="0" w:line="240" w:lineRule="auto"/>
        <w:jc w:val="right"/>
        <w:rPr>
          <w:rFonts w:ascii="Times New Roman" w:hAnsi="Times New Roman" w:cs="Times New Roman"/>
          <w:b/>
          <w:bCs/>
          <w:sz w:val="24"/>
          <w:szCs w:val="24"/>
          <w:lang w:val="it-IT"/>
        </w:rPr>
      </w:pPr>
      <w:r w:rsidRPr="00885D6F">
        <w:rPr>
          <w:rFonts w:ascii="Times New Roman" w:hAnsi="Times New Roman" w:cs="Times New Roman"/>
          <w:b/>
          <w:bCs/>
          <w:sz w:val="24"/>
          <w:szCs w:val="24"/>
          <w:lang w:val="it-IT"/>
        </w:rPr>
        <w:t xml:space="preserve"> _______________________</w:t>
      </w:r>
    </w:p>
    <w:p w:rsidR="00B460F9" w:rsidRPr="00885D6F" w:rsidRDefault="00B460F9" w:rsidP="00B460F9">
      <w:pPr>
        <w:spacing w:after="0" w:line="240" w:lineRule="auto"/>
        <w:ind w:right="336" w:firstLine="567"/>
        <w:jc w:val="right"/>
        <w:rPr>
          <w:rFonts w:ascii="Times New Roman" w:hAnsi="Times New Roman" w:cs="Times New Roman"/>
          <w:sz w:val="20"/>
          <w:szCs w:val="20"/>
          <w:lang w:val="it-IT"/>
        </w:rPr>
      </w:pPr>
      <w:r w:rsidRPr="00885D6F">
        <w:rPr>
          <w:rFonts w:ascii="Times New Roman" w:hAnsi="Times New Roman" w:cs="Times New Roman"/>
          <w:sz w:val="24"/>
          <w:szCs w:val="24"/>
          <w:lang w:val="it-IT"/>
        </w:rPr>
        <w:t>(</w:t>
      </w:r>
      <w:r w:rsidRPr="00885D6F">
        <w:rPr>
          <w:rFonts w:ascii="Times New Roman" w:hAnsi="Times New Roman" w:cs="Times New Roman"/>
          <w:sz w:val="20"/>
          <w:szCs w:val="20"/>
          <w:lang w:val="it-IT"/>
        </w:rPr>
        <w:t>ime, prezime i funkcija)</w:t>
      </w:r>
    </w:p>
    <w:p w:rsidR="00B460F9" w:rsidRPr="00885D6F" w:rsidRDefault="00B460F9" w:rsidP="00B460F9">
      <w:pPr>
        <w:spacing w:after="0" w:line="240" w:lineRule="auto"/>
        <w:ind w:firstLine="567"/>
        <w:jc w:val="right"/>
        <w:rPr>
          <w:rFonts w:ascii="Times New Roman" w:hAnsi="Times New Roman" w:cs="Times New Roman"/>
          <w:sz w:val="24"/>
          <w:szCs w:val="24"/>
          <w:lang w:val="it-IT"/>
        </w:rPr>
      </w:pPr>
    </w:p>
    <w:p w:rsidR="00B460F9" w:rsidRPr="00885D6F" w:rsidRDefault="00B460F9" w:rsidP="00B460F9">
      <w:pPr>
        <w:spacing w:after="0" w:line="240" w:lineRule="auto"/>
        <w:ind w:firstLine="567"/>
        <w:jc w:val="right"/>
        <w:rPr>
          <w:rFonts w:ascii="Times New Roman" w:hAnsi="Times New Roman" w:cs="Times New Roman"/>
          <w:sz w:val="24"/>
          <w:szCs w:val="24"/>
          <w:lang w:val="it-IT"/>
        </w:rPr>
      </w:pPr>
      <w:r w:rsidRPr="00885D6F">
        <w:rPr>
          <w:rFonts w:ascii="Times New Roman" w:hAnsi="Times New Roman" w:cs="Times New Roman"/>
          <w:sz w:val="24"/>
          <w:szCs w:val="24"/>
          <w:lang w:val="it-IT"/>
        </w:rPr>
        <w:t>_______________________</w:t>
      </w:r>
    </w:p>
    <w:p w:rsidR="00B460F9" w:rsidRPr="00885D6F" w:rsidRDefault="00B460F9" w:rsidP="00B460F9">
      <w:pPr>
        <w:spacing w:after="0" w:line="240" w:lineRule="auto"/>
        <w:ind w:right="588"/>
        <w:jc w:val="right"/>
        <w:rPr>
          <w:rFonts w:ascii="Times New Roman" w:hAnsi="Times New Roman" w:cs="Times New Roman"/>
          <w:sz w:val="20"/>
          <w:szCs w:val="20"/>
          <w:lang w:val="it-IT"/>
        </w:rPr>
      </w:pPr>
      <w:r w:rsidRPr="00885D6F">
        <w:rPr>
          <w:rFonts w:ascii="Times New Roman" w:hAnsi="Times New Roman" w:cs="Times New Roman"/>
          <w:sz w:val="20"/>
          <w:szCs w:val="20"/>
          <w:lang w:val="it-IT"/>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885D6F" w:rsidRDefault="00B460F9" w:rsidP="00B460F9">
      <w:pPr>
        <w:tabs>
          <w:tab w:val="left" w:pos="1950"/>
        </w:tabs>
        <w:jc w:val="both"/>
        <w:rPr>
          <w:rFonts w:ascii="Times New Roman" w:hAnsi="Times New Roman" w:cs="Times New Roman"/>
          <w:b/>
          <w:bCs/>
          <w:color w:val="000000"/>
          <w:sz w:val="28"/>
          <w:szCs w:val="28"/>
          <w:lang w:val="it-IT"/>
        </w:rPr>
      </w:pPr>
    </w:p>
    <w:p w:rsidR="00B460F9" w:rsidRPr="00885D6F" w:rsidRDefault="00B460F9" w:rsidP="00B460F9">
      <w:pPr>
        <w:rPr>
          <w:rFonts w:ascii="Times New Roman" w:hAnsi="Times New Roman" w:cs="Times New Roman"/>
          <w:lang w:val="it-IT"/>
        </w:rPr>
      </w:pPr>
    </w:p>
    <w:p w:rsidR="00B460F9" w:rsidRPr="00885D6F" w:rsidRDefault="00B460F9" w:rsidP="00B460F9">
      <w:pPr>
        <w:rPr>
          <w:rFonts w:ascii="Times New Roman" w:eastAsia="PMingLiU" w:hAnsi="Times New Roman" w:cs="Times New Roman"/>
          <w:b/>
          <w:bCs/>
          <w:sz w:val="28"/>
          <w:szCs w:val="28"/>
          <w:lang w:val="it-IT"/>
        </w:rPr>
      </w:pPr>
      <w:bookmarkStart w:id="58" w:name="_Toc416180154"/>
    </w:p>
    <w:p w:rsidR="0031704A" w:rsidRPr="00885D6F" w:rsidRDefault="0031704A" w:rsidP="00B460F9">
      <w:pPr>
        <w:rPr>
          <w:rFonts w:ascii="Times New Roman" w:eastAsia="PMingLiU" w:hAnsi="Times New Roman" w:cs="Times New Roman"/>
          <w:b/>
          <w:bCs/>
          <w:sz w:val="28"/>
          <w:szCs w:val="28"/>
          <w:lang w:val="it-IT"/>
        </w:rPr>
      </w:pPr>
    </w:p>
    <w:p w:rsidR="00866C49" w:rsidRPr="00885D6F"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59" w:name="_Toc417219332"/>
      <w:bookmarkStart w:id="60" w:name="_Toc489262382"/>
      <w:bookmarkStart w:id="61" w:name="_Toc511133116"/>
      <w:bookmarkEnd w:id="58"/>
      <w:r w:rsidRPr="00885D6F">
        <w:rPr>
          <w:i w:val="0"/>
          <w:iCs w:val="0"/>
          <w:u w:val="none"/>
          <w:lang w:val="it-IT"/>
        </w:rPr>
        <w:lastRenderedPageBreak/>
        <w:t>UPUTSTVO O PRAVNOM SREDSTVU</w:t>
      </w:r>
      <w:bookmarkEnd w:id="59"/>
      <w:bookmarkEnd w:id="60"/>
      <w:bookmarkEnd w:id="61"/>
    </w:p>
    <w:p w:rsidR="00866C49" w:rsidRPr="00885D6F" w:rsidRDefault="00866C49" w:rsidP="00866C49">
      <w:pPr>
        <w:tabs>
          <w:tab w:val="left" w:pos="5760"/>
        </w:tabs>
        <w:jc w:val="center"/>
        <w:rPr>
          <w:rFonts w:ascii="Times New Roman" w:hAnsi="Times New Roman" w:cs="Times New Roman"/>
          <w:color w:val="000000"/>
          <w:lang w:val="it-IT"/>
        </w:rPr>
      </w:pPr>
    </w:p>
    <w:p w:rsidR="00866C49" w:rsidRPr="00885D6F" w:rsidRDefault="00866C49" w:rsidP="00866C49">
      <w:pPr>
        <w:tabs>
          <w:tab w:val="left" w:pos="5760"/>
        </w:tabs>
        <w:ind w:firstLine="567"/>
        <w:jc w:val="both"/>
        <w:rPr>
          <w:rFonts w:ascii="Times New Roman" w:hAnsi="Times New Roman" w:cs="Times New Roman"/>
          <w:sz w:val="24"/>
          <w:szCs w:val="24"/>
          <w:lang w:val="it-IT"/>
        </w:rPr>
      </w:pPr>
      <w:r w:rsidRPr="00885D6F">
        <w:rPr>
          <w:rFonts w:ascii="Times New Roman" w:hAnsi="Times New Roman" w:cs="Times New Roman"/>
          <w:sz w:val="24"/>
          <w:szCs w:val="24"/>
          <w:lang w:val="it-IT"/>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Žalba se izjavljuje preko naručioca neposredno, putem pošte preporučenom pošiljkom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D31DE">
        <w:rPr>
          <w:rFonts w:ascii="Times New Roman" w:hAnsi="Times New Roman" w:cs="Times New Roman"/>
          <w:color w:val="000000"/>
          <w:sz w:val="24"/>
          <w:szCs w:val="24"/>
        </w:rPr>
        <w:t xml:space="preserve">za vođenje postupka </w:t>
      </w:r>
      <w:proofErr w:type="gramStart"/>
      <w:r w:rsidR="002D31DE">
        <w:rPr>
          <w:rFonts w:ascii="Times New Roman" w:hAnsi="Times New Roman" w:cs="Times New Roman"/>
          <w:color w:val="000000"/>
          <w:sz w:val="24"/>
          <w:szCs w:val="24"/>
        </w:rPr>
        <w:t>od</w:t>
      </w:r>
      <w:proofErr w:type="gramEnd"/>
      <w:r w:rsidR="002D31DE">
        <w:rPr>
          <w:rFonts w:ascii="Times New Roman" w:hAnsi="Times New Roman" w:cs="Times New Roman"/>
          <w:color w:val="000000"/>
          <w:sz w:val="24"/>
          <w:szCs w:val="24"/>
        </w:rPr>
        <w:t xml:space="preserve">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78" w:rsidRDefault="00E83178" w:rsidP="00B460F9">
      <w:pPr>
        <w:spacing w:after="0" w:line="240" w:lineRule="auto"/>
      </w:pPr>
      <w:r>
        <w:separator/>
      </w:r>
    </w:p>
  </w:endnote>
  <w:endnote w:type="continuationSeparator" w:id="0">
    <w:p w:rsidR="00E83178" w:rsidRDefault="00E83178"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70" w:rsidRPr="00885D6F" w:rsidRDefault="006D2970" w:rsidP="00F90465">
    <w:pPr>
      <w:pStyle w:val="Footer"/>
      <w:pBdr>
        <w:top w:val="single" w:sz="4" w:space="0" w:color="auto"/>
      </w:pBdr>
      <w:tabs>
        <w:tab w:val="clear" w:pos="9071"/>
        <w:tab w:val="right" w:pos="9072"/>
      </w:tabs>
      <w:rPr>
        <w:lang w:val="it-IT"/>
      </w:rPr>
    </w:pPr>
    <w:r>
      <w:rPr>
        <w:rFonts w:ascii="Times New Roman" w:hAnsi="Times New Roman" w:cs="Times New Roman"/>
        <w:sz w:val="24"/>
        <w:szCs w:val="24"/>
        <w:lang w:val="it-IT"/>
      </w:rPr>
      <w:t>Tenderska dokumentacija br. 17/20</w:t>
    </w:r>
    <w:r w:rsidRPr="00885D6F">
      <w:rPr>
        <w:lang w:val="it-IT"/>
      </w:rPr>
      <w:tab/>
    </w:r>
    <w:r w:rsidRPr="00885D6F">
      <w:rPr>
        <w:lang w:val="it-IT"/>
      </w:rPr>
      <w:tab/>
      <w:t xml:space="preserve">strana </w:t>
    </w:r>
    <w:r>
      <w:rPr>
        <w:b/>
        <w:bCs/>
        <w:sz w:val="24"/>
        <w:szCs w:val="24"/>
      </w:rPr>
      <w:fldChar w:fldCharType="begin"/>
    </w:r>
    <w:r w:rsidRPr="00885D6F">
      <w:rPr>
        <w:b/>
        <w:bCs/>
        <w:lang w:val="it-IT"/>
      </w:rPr>
      <w:instrText xml:space="preserve"> PAGE </w:instrText>
    </w:r>
    <w:r>
      <w:rPr>
        <w:b/>
        <w:bCs/>
        <w:sz w:val="24"/>
        <w:szCs w:val="24"/>
      </w:rPr>
      <w:fldChar w:fldCharType="separate"/>
    </w:r>
    <w:r w:rsidR="002C5141">
      <w:rPr>
        <w:b/>
        <w:bCs/>
        <w:noProof/>
        <w:lang w:val="it-IT"/>
      </w:rPr>
      <w:t>37</w:t>
    </w:r>
    <w:r>
      <w:rPr>
        <w:b/>
        <w:bCs/>
        <w:sz w:val="24"/>
        <w:szCs w:val="24"/>
      </w:rPr>
      <w:fldChar w:fldCharType="end"/>
    </w:r>
    <w:r w:rsidRPr="00885D6F">
      <w:rPr>
        <w:lang w:val="it-IT"/>
      </w:rPr>
      <w:t xml:space="preserve"> od </w:t>
    </w:r>
    <w:r>
      <w:rPr>
        <w:b/>
        <w:bCs/>
        <w:sz w:val="24"/>
        <w:szCs w:val="24"/>
      </w:rPr>
      <w:fldChar w:fldCharType="begin"/>
    </w:r>
    <w:r w:rsidRPr="00885D6F">
      <w:rPr>
        <w:b/>
        <w:bCs/>
        <w:lang w:val="it-IT"/>
      </w:rPr>
      <w:instrText xml:space="preserve"> NUMPAGES  </w:instrText>
    </w:r>
    <w:r>
      <w:rPr>
        <w:b/>
        <w:bCs/>
        <w:sz w:val="24"/>
        <w:szCs w:val="24"/>
      </w:rPr>
      <w:fldChar w:fldCharType="separate"/>
    </w:r>
    <w:r w:rsidR="002C5141">
      <w:rPr>
        <w:b/>
        <w:bCs/>
        <w:noProof/>
        <w:lang w:val="it-IT"/>
      </w:rPr>
      <w:t>38</w:t>
    </w:r>
    <w:r>
      <w:rPr>
        <w:b/>
        <w:bCs/>
        <w:sz w:val="24"/>
        <w:szCs w:val="24"/>
      </w:rPr>
      <w:fldChar w:fldCharType="end"/>
    </w:r>
  </w:p>
  <w:p w:rsidR="006D2970" w:rsidRPr="00885D6F" w:rsidRDefault="006D2970" w:rsidP="00A06357">
    <w:pPr>
      <w:pStyle w:val="Footer"/>
      <w:jc w:val="center"/>
      <w:rPr>
        <w:rFonts w:ascii="Times New Roman" w:hAnsi="Times New Roman" w:cs="Times New Roman"/>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78" w:rsidRDefault="00E83178" w:rsidP="00B460F9">
      <w:pPr>
        <w:spacing w:after="0" w:line="240" w:lineRule="auto"/>
      </w:pPr>
      <w:r>
        <w:separator/>
      </w:r>
    </w:p>
  </w:footnote>
  <w:footnote w:type="continuationSeparator" w:id="0">
    <w:p w:rsidR="00E83178" w:rsidRDefault="00E83178" w:rsidP="00B460F9">
      <w:pPr>
        <w:spacing w:after="0" w:line="240" w:lineRule="auto"/>
      </w:pPr>
      <w:r>
        <w:continuationSeparator/>
      </w:r>
    </w:p>
  </w:footnote>
  <w:footnote w:id="1">
    <w:p w:rsidR="006D2970" w:rsidRPr="00885D6F" w:rsidRDefault="006D2970"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Potpisana izjava se nalazi u dokumentaciji javne nabavke naručioca i predstavlja sastavni dio ugovora o javnoj nabavci</w:t>
      </w:r>
    </w:p>
  </w:footnote>
  <w:footnote w:id="2">
    <w:p w:rsidR="006D2970" w:rsidRPr="00885D6F" w:rsidRDefault="006D2970"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 xml:space="preserve">Potpisana izjava se nalazi u dokumentaciji javne nabavke naručioca </w:t>
      </w:r>
    </w:p>
  </w:footnote>
  <w:footnote w:id="3">
    <w:p w:rsidR="006D2970" w:rsidRPr="00885D6F" w:rsidRDefault="006D2970"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Potpisana izjava se nalazi u dokumentaciji javne nabavke naručioca</w:t>
      </w:r>
    </w:p>
  </w:footnote>
  <w:footnote w:id="4">
    <w:p w:rsidR="006D2970" w:rsidRPr="00885D6F" w:rsidRDefault="006D2970"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Ili nacionalni identifikacioni broj prema zemlji sjedišta ponuđača</w:t>
      </w:r>
    </w:p>
    <w:p w:rsidR="006D2970" w:rsidRPr="00885D6F" w:rsidRDefault="006D2970" w:rsidP="00B460F9">
      <w:pPr>
        <w:pStyle w:val="FootnoteText"/>
        <w:rPr>
          <w:rFonts w:cs="Times New Roman"/>
          <w:lang w:val="it-IT"/>
        </w:rPr>
      </w:pPr>
    </w:p>
  </w:footnote>
  <w:footnote w:id="5">
    <w:p w:rsidR="006D2970" w:rsidRPr="007E1F59" w:rsidRDefault="006D2970"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885D6F">
        <w:rPr>
          <w:rFonts w:ascii="Times New Roman" w:hAnsi="Times New Roman" w:cs="Times New Roman"/>
          <w:sz w:val="16"/>
          <w:szCs w:val="16"/>
          <w:lang w:val="it-IT"/>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D2970" w:rsidRPr="00885D6F" w:rsidRDefault="006D2970" w:rsidP="00B460F9">
      <w:pPr>
        <w:pStyle w:val="FootnoteText"/>
        <w:jc w:val="both"/>
        <w:rPr>
          <w:rFonts w:cs="Times New Roman"/>
          <w:lang w:val="it-IT"/>
        </w:rPr>
      </w:pPr>
    </w:p>
  </w:footnote>
  <w:footnote w:id="6">
    <w:p w:rsidR="006D2970" w:rsidRPr="00885D6F" w:rsidRDefault="006D2970"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Ili nacionalni identifikacioni broj prema zemlji sjedišta ponuđača</w:t>
      </w:r>
    </w:p>
  </w:footnote>
  <w:footnote w:id="7">
    <w:p w:rsidR="006D2970" w:rsidRPr="00885D6F" w:rsidRDefault="006D2970"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D2970" w:rsidRPr="00885D6F" w:rsidRDefault="006D2970"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Ili nacionalni identifikacioni broj prema zemlji sjedišta ponuđača</w:t>
      </w:r>
    </w:p>
    <w:p w:rsidR="006D2970" w:rsidRPr="00885D6F" w:rsidRDefault="006D2970" w:rsidP="00B460F9">
      <w:pPr>
        <w:pStyle w:val="FootnoteText"/>
        <w:rPr>
          <w:rFonts w:cs="Times New Roman"/>
          <w:lang w:val="it-IT"/>
        </w:rPr>
      </w:pPr>
    </w:p>
  </w:footnote>
  <w:footnote w:id="9">
    <w:p w:rsidR="006D2970" w:rsidRPr="00EF3747" w:rsidRDefault="006D2970"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885D6F">
        <w:rPr>
          <w:lang w:val="it-IT"/>
        </w:rPr>
        <w:t xml:space="preserve"> </w:t>
      </w:r>
      <w:r w:rsidRPr="00885D6F">
        <w:rPr>
          <w:rFonts w:ascii="Times New Roman" w:hAnsi="Times New Roman" w:cs="Times New Roman"/>
          <w:sz w:val="16"/>
          <w:szCs w:val="16"/>
          <w:lang w:val="it-IT"/>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D2970" w:rsidRPr="00885D6F" w:rsidRDefault="006D2970" w:rsidP="00B460F9">
      <w:pPr>
        <w:pStyle w:val="FootnoteText"/>
        <w:rPr>
          <w:rFonts w:cs="Times New Roman"/>
          <w:lang w:val="it-IT"/>
        </w:rPr>
      </w:pPr>
    </w:p>
  </w:footnote>
  <w:footnote w:id="10">
    <w:p w:rsidR="006D2970" w:rsidRPr="00885D6F" w:rsidRDefault="006D2970"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Ili nacionalni identifikacioni broj prema zemlji sjedišta ponuđača</w:t>
      </w:r>
    </w:p>
    <w:p w:rsidR="006D2970" w:rsidRPr="00885D6F" w:rsidRDefault="006D2970" w:rsidP="00B460F9">
      <w:pPr>
        <w:pStyle w:val="FootnoteText"/>
        <w:rPr>
          <w:rFonts w:cs="Times New Roman"/>
          <w:lang w:val="it-IT"/>
        </w:rPr>
      </w:pPr>
    </w:p>
  </w:footnote>
  <w:footnote w:id="11">
    <w:p w:rsidR="006D2970" w:rsidRPr="007F6785" w:rsidRDefault="006D2970"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D2970" w:rsidRPr="00885D6F" w:rsidRDefault="006D2970" w:rsidP="00B460F9">
      <w:pPr>
        <w:pStyle w:val="FootnoteText"/>
        <w:jc w:val="both"/>
        <w:rPr>
          <w:rFonts w:cs="Times New Roman"/>
          <w:lang w:val="it-IT"/>
        </w:rPr>
      </w:pPr>
    </w:p>
  </w:footnote>
  <w:footnote w:id="12">
    <w:p w:rsidR="006D2970" w:rsidRPr="00885D6F" w:rsidRDefault="006D2970"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Ili nacionalni identifikacioni broj prema zemlji sjedišta ponuđača</w:t>
      </w:r>
    </w:p>
  </w:footnote>
  <w:footnote w:id="13">
    <w:p w:rsidR="006D2970" w:rsidRPr="00885D6F" w:rsidRDefault="006D2970" w:rsidP="00B460F9">
      <w:pPr>
        <w:pStyle w:val="FootnoteText"/>
        <w:jc w:val="both"/>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Izjavu o nepostojanju sukoba interesa kod ponuđača, podnosioca zajedničke ponude, podizvođača ili podugovarača posebno dostaviti za svakog člana zajedničke ponude, za svakog podugovarača/podizvođača</w:t>
      </w:r>
    </w:p>
  </w:footnote>
  <w:footnote w:id="14">
    <w:p w:rsidR="006D2970" w:rsidRPr="00885D6F" w:rsidRDefault="006D2970" w:rsidP="00FD542F">
      <w:pPr>
        <w:pStyle w:val="FootnoteText"/>
        <w:rPr>
          <w:rFonts w:cs="Times New Roman"/>
          <w:lang w:val="it-IT"/>
        </w:rPr>
      </w:pPr>
      <w:r>
        <w:rPr>
          <w:rStyle w:val="FootnoteReference"/>
          <w:rFonts w:cs="Times New Roman"/>
        </w:rPr>
        <w:footnoteRef/>
      </w:r>
      <w:r w:rsidRPr="00885D6F">
        <w:rPr>
          <w:rFonts w:ascii="Times New Roman" w:hAnsi="Times New Roman" w:cs="Times New Roman"/>
          <w:sz w:val="16"/>
          <w:szCs w:val="16"/>
          <w:lang w:val="it-IT"/>
        </w:rPr>
        <w:t>Za sve navedene podugovarače jasno popuniti tabelu „Podaci o podugovaraču/podizvodjaču u okviru samostalne ponude“ ili „Podaci o podugovaraču/podizvodjaču u okviru zajedničke ponude“</w:t>
      </w:r>
      <w:r w:rsidRPr="00885D6F">
        <w:rPr>
          <w:lang w:val="it-IT"/>
        </w:rPr>
        <w:t xml:space="preserve"> </w:t>
      </w:r>
    </w:p>
  </w:footnote>
  <w:footnote w:id="15">
    <w:p w:rsidR="006D2970" w:rsidRPr="00A56728" w:rsidRDefault="006D2970" w:rsidP="00C92E50">
      <w:pPr>
        <w:pStyle w:val="FootnoteText"/>
        <w:rPr>
          <w:rFonts w:cs="Times New Roman"/>
          <w:lang w:val="it-IT"/>
        </w:rPr>
      </w:pPr>
      <w:r>
        <w:rPr>
          <w:rStyle w:val="FootnoteReference"/>
          <w:rFonts w:cs="Times New Roman"/>
        </w:rPr>
        <w:footnoteRef/>
      </w:r>
      <w:r w:rsidRPr="00A56728">
        <w:rPr>
          <w:rFonts w:ascii="Times New Roman" w:hAnsi="Times New Roman" w:cs="Times New Roman"/>
          <w:sz w:val="16"/>
          <w:szCs w:val="16"/>
          <w:lang w:val="it-IT"/>
        </w:rPr>
        <w:t>u skladu sa članom 56 stav 2 Zakona o javnim 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70" w:rsidRDefault="006D2970">
    <w:pPr>
      <w:pStyle w:val="Header"/>
      <w:jc w:val="right"/>
      <w:rPr>
        <w:rFonts w:cs="Times New Roman"/>
      </w:rPr>
    </w:pPr>
  </w:p>
  <w:p w:rsidR="006D2970" w:rsidRDefault="006D297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76D"/>
    <w:multiLevelType w:val="hybridMultilevel"/>
    <w:tmpl w:val="A36856F6"/>
    <w:lvl w:ilvl="0" w:tplc="40C64AF4">
      <w:start w:val="1"/>
      <w:numFmt w:val="decimal"/>
      <w:lvlText w:val="%1."/>
      <w:lvlJc w:val="left"/>
      <w:pPr>
        <w:ind w:left="720" w:hanging="360"/>
      </w:pPr>
      <w:rPr>
        <w:rFonts w:ascii="Arial" w:eastAsia="Times New Roman" w:hAnsi="Arial" w:cs="Arial"/>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5802367"/>
    <w:multiLevelType w:val="multilevel"/>
    <w:tmpl w:val="E0A0E86E"/>
    <w:lvl w:ilvl="0">
      <w:start w:val="4"/>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63432DA"/>
    <w:multiLevelType w:val="hybridMultilevel"/>
    <w:tmpl w:val="1EEC9918"/>
    <w:lvl w:ilvl="0" w:tplc="04090001">
      <w:start w:val="1"/>
      <w:numFmt w:val="bullet"/>
      <w:lvlText w:val=""/>
      <w:lvlJc w:val="left"/>
      <w:pPr>
        <w:ind w:left="720" w:hanging="360"/>
      </w:pPr>
      <w:rPr>
        <w:rFonts w:ascii="Symbol" w:hAnsi="Symbol" w:hint="default"/>
      </w:rPr>
    </w:lvl>
    <w:lvl w:ilvl="1" w:tplc="C304256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2606E"/>
    <w:multiLevelType w:val="hybridMultilevel"/>
    <w:tmpl w:val="DEA8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6E5C"/>
    <w:multiLevelType w:val="hybridMultilevel"/>
    <w:tmpl w:val="BD26E58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646D9C"/>
    <w:multiLevelType w:val="hybridMultilevel"/>
    <w:tmpl w:val="ABC2E018"/>
    <w:lvl w:ilvl="0" w:tplc="C30425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E236C"/>
    <w:multiLevelType w:val="hybridMultilevel"/>
    <w:tmpl w:val="76A88756"/>
    <w:lvl w:ilvl="0" w:tplc="F260D5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74980"/>
    <w:multiLevelType w:val="hybridMultilevel"/>
    <w:tmpl w:val="F120085E"/>
    <w:lvl w:ilvl="0" w:tplc="B85631D0">
      <w:start w:val="1"/>
      <w:numFmt w:val="decimal"/>
      <w:lvlText w:val="%1."/>
      <w:lvlJc w:val="left"/>
      <w:pPr>
        <w:ind w:left="1069" w:hanging="360"/>
      </w:pPr>
      <w:rPr>
        <w:rFonts w:hint="default"/>
      </w:rPr>
    </w:lvl>
    <w:lvl w:ilvl="1" w:tplc="2C1A0019" w:tentative="1">
      <w:start w:val="1"/>
      <w:numFmt w:val="lowerLetter"/>
      <w:lvlText w:val="%2."/>
      <w:lvlJc w:val="left"/>
      <w:pPr>
        <w:ind w:left="2149" w:hanging="360"/>
      </w:pPr>
    </w:lvl>
    <w:lvl w:ilvl="2" w:tplc="2C1A001B" w:tentative="1">
      <w:start w:val="1"/>
      <w:numFmt w:val="lowerRoman"/>
      <w:lvlText w:val="%3."/>
      <w:lvlJc w:val="right"/>
      <w:pPr>
        <w:ind w:left="2869" w:hanging="180"/>
      </w:pPr>
    </w:lvl>
    <w:lvl w:ilvl="3" w:tplc="2C1A000F" w:tentative="1">
      <w:start w:val="1"/>
      <w:numFmt w:val="decimal"/>
      <w:lvlText w:val="%4."/>
      <w:lvlJc w:val="left"/>
      <w:pPr>
        <w:ind w:left="3589" w:hanging="360"/>
      </w:pPr>
    </w:lvl>
    <w:lvl w:ilvl="4" w:tplc="2C1A0019" w:tentative="1">
      <w:start w:val="1"/>
      <w:numFmt w:val="lowerLetter"/>
      <w:lvlText w:val="%5."/>
      <w:lvlJc w:val="left"/>
      <w:pPr>
        <w:ind w:left="4309" w:hanging="360"/>
      </w:pPr>
    </w:lvl>
    <w:lvl w:ilvl="5" w:tplc="2C1A001B" w:tentative="1">
      <w:start w:val="1"/>
      <w:numFmt w:val="lowerRoman"/>
      <w:lvlText w:val="%6."/>
      <w:lvlJc w:val="right"/>
      <w:pPr>
        <w:ind w:left="5029" w:hanging="180"/>
      </w:pPr>
    </w:lvl>
    <w:lvl w:ilvl="6" w:tplc="2C1A000F" w:tentative="1">
      <w:start w:val="1"/>
      <w:numFmt w:val="decimal"/>
      <w:lvlText w:val="%7."/>
      <w:lvlJc w:val="left"/>
      <w:pPr>
        <w:ind w:left="5749" w:hanging="360"/>
      </w:pPr>
    </w:lvl>
    <w:lvl w:ilvl="7" w:tplc="2C1A0019" w:tentative="1">
      <w:start w:val="1"/>
      <w:numFmt w:val="lowerLetter"/>
      <w:lvlText w:val="%8."/>
      <w:lvlJc w:val="left"/>
      <w:pPr>
        <w:ind w:left="6469" w:hanging="360"/>
      </w:pPr>
    </w:lvl>
    <w:lvl w:ilvl="8" w:tplc="2C1A001B" w:tentative="1">
      <w:start w:val="1"/>
      <w:numFmt w:val="lowerRoman"/>
      <w:lvlText w:val="%9."/>
      <w:lvlJc w:val="right"/>
      <w:pPr>
        <w:ind w:left="7189" w:hanging="180"/>
      </w:pPr>
    </w:lvl>
  </w:abstractNum>
  <w:abstractNum w:abstractNumId="11" w15:restartNumberingAfterBreak="0">
    <w:nsid w:val="1FA834B7"/>
    <w:multiLevelType w:val="hybridMultilevel"/>
    <w:tmpl w:val="6D7E1846"/>
    <w:lvl w:ilvl="0" w:tplc="7C041628">
      <w:start w:val="1"/>
      <w:numFmt w:val="decimal"/>
      <w:suff w:val="space"/>
      <w:lvlText w:val="%1."/>
      <w:lvlJc w:val="left"/>
      <w:pPr>
        <w:ind w:left="22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55774"/>
    <w:multiLevelType w:val="hybridMultilevel"/>
    <w:tmpl w:val="6AC0D4A0"/>
    <w:lvl w:ilvl="0" w:tplc="04090001">
      <w:start w:val="1"/>
      <w:numFmt w:val="bullet"/>
      <w:lvlText w:val=""/>
      <w:lvlJc w:val="left"/>
      <w:pPr>
        <w:ind w:left="1429" w:hanging="360"/>
      </w:pPr>
      <w:rPr>
        <w:rFonts w:ascii="Symbol" w:hAnsi="Symbol"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abstractNum w:abstractNumId="13" w15:restartNumberingAfterBreak="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5E24CE"/>
    <w:multiLevelType w:val="hybridMultilevel"/>
    <w:tmpl w:val="99DE746A"/>
    <w:lvl w:ilvl="0" w:tplc="97DEC7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ADE47B9"/>
    <w:multiLevelType w:val="multilevel"/>
    <w:tmpl w:val="A9DAA2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15:restartNumberingAfterBreak="0">
    <w:nsid w:val="2FA0585A"/>
    <w:multiLevelType w:val="hybridMultilevel"/>
    <w:tmpl w:val="62909950"/>
    <w:lvl w:ilvl="0" w:tplc="05E818D6">
      <w:start w:val="1"/>
      <w:numFmt w:val="decimal"/>
      <w:suff w:val="space"/>
      <w:lvlText w:val="%1."/>
      <w:lvlJc w:val="left"/>
      <w:pPr>
        <w:ind w:left="-852" w:firstLine="170"/>
      </w:pPr>
      <w:rPr>
        <w:rFonts w:hint="default"/>
        <w:b/>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8" w15:restartNumberingAfterBreak="0">
    <w:nsid w:val="3E1850F7"/>
    <w:multiLevelType w:val="hybridMultilevel"/>
    <w:tmpl w:val="C324EE44"/>
    <w:lvl w:ilvl="0" w:tplc="C3042562">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CA778C"/>
    <w:multiLevelType w:val="hybridMultilevel"/>
    <w:tmpl w:val="A36856F6"/>
    <w:lvl w:ilvl="0" w:tplc="40C64AF4">
      <w:start w:val="1"/>
      <w:numFmt w:val="decimal"/>
      <w:lvlText w:val="%1."/>
      <w:lvlJc w:val="left"/>
      <w:pPr>
        <w:ind w:left="720" w:hanging="360"/>
      </w:pPr>
      <w:rPr>
        <w:rFonts w:ascii="Arial" w:eastAsia="Times New Roman"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48DC716A"/>
    <w:multiLevelType w:val="hybridMultilevel"/>
    <w:tmpl w:val="6ACC960E"/>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2" w15:restartNumberingAfterBreak="0">
    <w:nsid w:val="5C532A45"/>
    <w:multiLevelType w:val="hybridMultilevel"/>
    <w:tmpl w:val="27067436"/>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DE28A2"/>
    <w:multiLevelType w:val="hybridMultilevel"/>
    <w:tmpl w:val="0940372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6AE8141B"/>
    <w:multiLevelType w:val="hybridMultilevel"/>
    <w:tmpl w:val="27E2867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B8D519E"/>
    <w:multiLevelType w:val="hybridMultilevel"/>
    <w:tmpl w:val="A0E2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10ADA"/>
    <w:multiLevelType w:val="hybridMultilevel"/>
    <w:tmpl w:val="DED05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1792E"/>
    <w:multiLevelType w:val="multilevel"/>
    <w:tmpl w:val="BA36275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0"/>
  </w:num>
  <w:num w:numId="4">
    <w:abstractNumId w:val="4"/>
  </w:num>
  <w:num w:numId="5">
    <w:abstractNumId w:val="3"/>
  </w:num>
  <w:num w:numId="6">
    <w:abstractNumId w:val="25"/>
  </w:num>
  <w:num w:numId="7">
    <w:abstractNumId w:val="5"/>
  </w:num>
  <w:num w:numId="8">
    <w:abstractNumId w:val="6"/>
  </w:num>
  <w:num w:numId="9">
    <w:abstractNumId w:val="26"/>
  </w:num>
  <w:num w:numId="10">
    <w:abstractNumId w:val="28"/>
  </w:num>
  <w:num w:numId="11">
    <w:abstractNumId w:val="15"/>
  </w:num>
  <w:num w:numId="12">
    <w:abstractNumId w:val="21"/>
  </w:num>
  <w:num w:numId="13">
    <w:abstractNumId w:val="24"/>
  </w:num>
  <w:num w:numId="14">
    <w:abstractNumId w:val="10"/>
  </w:num>
  <w:num w:numId="15">
    <w:abstractNumId w:val="0"/>
  </w:num>
  <w:num w:numId="16">
    <w:abstractNumId w:val="22"/>
  </w:num>
  <w:num w:numId="17">
    <w:abstractNumId w:val="2"/>
  </w:num>
  <w:num w:numId="18">
    <w:abstractNumId w:val="8"/>
  </w:num>
  <w:num w:numId="19">
    <w:abstractNumId w:val="18"/>
  </w:num>
  <w:num w:numId="20">
    <w:abstractNumId w:val="27"/>
  </w:num>
  <w:num w:numId="21">
    <w:abstractNumId w:val="12"/>
  </w:num>
  <w:num w:numId="22">
    <w:abstractNumId w:val="1"/>
  </w:num>
  <w:num w:numId="23">
    <w:abstractNumId w:val="23"/>
  </w:num>
  <w:num w:numId="24">
    <w:abstractNumId w:val="13"/>
  </w:num>
  <w:num w:numId="25">
    <w:abstractNumId w:val="19"/>
  </w:num>
  <w:num w:numId="26">
    <w:abstractNumId w:val="30"/>
  </w:num>
  <w:num w:numId="27">
    <w:abstractNumId w:val="14"/>
  </w:num>
  <w:num w:numId="28">
    <w:abstractNumId w:val="29"/>
  </w:num>
  <w:num w:numId="29">
    <w:abstractNumId w:val="17"/>
  </w:num>
  <w:num w:numId="30">
    <w:abstractNumId w:val="9"/>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2EBC"/>
    <w:rsid w:val="000036AC"/>
    <w:rsid w:val="000055FE"/>
    <w:rsid w:val="00007791"/>
    <w:rsid w:val="0001359D"/>
    <w:rsid w:val="00015BEE"/>
    <w:rsid w:val="00021C4F"/>
    <w:rsid w:val="00022FED"/>
    <w:rsid w:val="0002659E"/>
    <w:rsid w:val="00031D36"/>
    <w:rsid w:val="00037FE5"/>
    <w:rsid w:val="000449A6"/>
    <w:rsid w:val="00045BA9"/>
    <w:rsid w:val="00050E04"/>
    <w:rsid w:val="00052AD9"/>
    <w:rsid w:val="00054232"/>
    <w:rsid w:val="0006097F"/>
    <w:rsid w:val="00063A20"/>
    <w:rsid w:val="00070F49"/>
    <w:rsid w:val="000714EF"/>
    <w:rsid w:val="00073BF6"/>
    <w:rsid w:val="000764F8"/>
    <w:rsid w:val="00082831"/>
    <w:rsid w:val="0009695F"/>
    <w:rsid w:val="000A4A67"/>
    <w:rsid w:val="000B6201"/>
    <w:rsid w:val="000E26FB"/>
    <w:rsid w:val="000E2FDC"/>
    <w:rsid w:val="000E32F8"/>
    <w:rsid w:val="000E32FB"/>
    <w:rsid w:val="000E3419"/>
    <w:rsid w:val="000E4F24"/>
    <w:rsid w:val="000F051F"/>
    <w:rsid w:val="000F10F2"/>
    <w:rsid w:val="000F2074"/>
    <w:rsid w:val="000F4682"/>
    <w:rsid w:val="00100F42"/>
    <w:rsid w:val="00105826"/>
    <w:rsid w:val="00110E17"/>
    <w:rsid w:val="001127D7"/>
    <w:rsid w:val="00113E03"/>
    <w:rsid w:val="001257CF"/>
    <w:rsid w:val="0012778F"/>
    <w:rsid w:val="00130B04"/>
    <w:rsid w:val="001321D9"/>
    <w:rsid w:val="00150115"/>
    <w:rsid w:val="001504BA"/>
    <w:rsid w:val="00151B0D"/>
    <w:rsid w:val="00153D61"/>
    <w:rsid w:val="00160D52"/>
    <w:rsid w:val="001640E4"/>
    <w:rsid w:val="00164E83"/>
    <w:rsid w:val="0018293D"/>
    <w:rsid w:val="00185A39"/>
    <w:rsid w:val="00187439"/>
    <w:rsid w:val="001935E4"/>
    <w:rsid w:val="001A343D"/>
    <w:rsid w:val="001A392C"/>
    <w:rsid w:val="001A3CA1"/>
    <w:rsid w:val="001B2C6D"/>
    <w:rsid w:val="001B35EC"/>
    <w:rsid w:val="001B6700"/>
    <w:rsid w:val="001C14CF"/>
    <w:rsid w:val="001C1AE9"/>
    <w:rsid w:val="001C5EA5"/>
    <w:rsid w:val="001E0284"/>
    <w:rsid w:val="001E1A36"/>
    <w:rsid w:val="001E4021"/>
    <w:rsid w:val="001E689A"/>
    <w:rsid w:val="001F2361"/>
    <w:rsid w:val="001F24C6"/>
    <w:rsid w:val="001F59BA"/>
    <w:rsid w:val="001F74FF"/>
    <w:rsid w:val="00202452"/>
    <w:rsid w:val="002036BF"/>
    <w:rsid w:val="002036F1"/>
    <w:rsid w:val="002039C2"/>
    <w:rsid w:val="00206ECA"/>
    <w:rsid w:val="002175C2"/>
    <w:rsid w:val="00225A1E"/>
    <w:rsid w:val="00234E97"/>
    <w:rsid w:val="00240DEC"/>
    <w:rsid w:val="00243CAC"/>
    <w:rsid w:val="00245B40"/>
    <w:rsid w:val="00246C9A"/>
    <w:rsid w:val="00265540"/>
    <w:rsid w:val="002658F2"/>
    <w:rsid w:val="00266AF9"/>
    <w:rsid w:val="00273EAE"/>
    <w:rsid w:val="002757AB"/>
    <w:rsid w:val="00281BEA"/>
    <w:rsid w:val="0028471E"/>
    <w:rsid w:val="002A66B7"/>
    <w:rsid w:val="002B3F6E"/>
    <w:rsid w:val="002C1E06"/>
    <w:rsid w:val="002C2C95"/>
    <w:rsid w:val="002C3DA7"/>
    <w:rsid w:val="002C5141"/>
    <w:rsid w:val="002C5832"/>
    <w:rsid w:val="002C5B95"/>
    <w:rsid w:val="002D06BD"/>
    <w:rsid w:val="002D31DE"/>
    <w:rsid w:val="002E65F5"/>
    <w:rsid w:val="002F7686"/>
    <w:rsid w:val="00302915"/>
    <w:rsid w:val="0030705D"/>
    <w:rsid w:val="003110AA"/>
    <w:rsid w:val="003164D5"/>
    <w:rsid w:val="0031704A"/>
    <w:rsid w:val="0032212B"/>
    <w:rsid w:val="00322F9C"/>
    <w:rsid w:val="0033208D"/>
    <w:rsid w:val="003343A0"/>
    <w:rsid w:val="0033565F"/>
    <w:rsid w:val="00336249"/>
    <w:rsid w:val="003402E4"/>
    <w:rsid w:val="00341507"/>
    <w:rsid w:val="00344DAB"/>
    <w:rsid w:val="00345FDD"/>
    <w:rsid w:val="00352E34"/>
    <w:rsid w:val="00362565"/>
    <w:rsid w:val="00365A65"/>
    <w:rsid w:val="00366C88"/>
    <w:rsid w:val="00371172"/>
    <w:rsid w:val="00372425"/>
    <w:rsid w:val="003825A4"/>
    <w:rsid w:val="003925AF"/>
    <w:rsid w:val="003A2066"/>
    <w:rsid w:val="003A5048"/>
    <w:rsid w:val="003B0FF3"/>
    <w:rsid w:val="003B78DD"/>
    <w:rsid w:val="003C013D"/>
    <w:rsid w:val="003C1B45"/>
    <w:rsid w:val="003C3F79"/>
    <w:rsid w:val="003C591A"/>
    <w:rsid w:val="003D3A5A"/>
    <w:rsid w:val="003D65B2"/>
    <w:rsid w:val="003D78C0"/>
    <w:rsid w:val="003D790C"/>
    <w:rsid w:val="003F4EB9"/>
    <w:rsid w:val="00401E12"/>
    <w:rsid w:val="00402486"/>
    <w:rsid w:val="0042037E"/>
    <w:rsid w:val="00422318"/>
    <w:rsid w:val="00432B12"/>
    <w:rsid w:val="00437D25"/>
    <w:rsid w:val="004411B1"/>
    <w:rsid w:val="004436D2"/>
    <w:rsid w:val="0045200D"/>
    <w:rsid w:val="00460F22"/>
    <w:rsid w:val="00461F0E"/>
    <w:rsid w:val="00462877"/>
    <w:rsid w:val="00464388"/>
    <w:rsid w:val="00464CF8"/>
    <w:rsid w:val="00467FFA"/>
    <w:rsid w:val="004725A3"/>
    <w:rsid w:val="00477586"/>
    <w:rsid w:val="00480DC5"/>
    <w:rsid w:val="00481022"/>
    <w:rsid w:val="004962AF"/>
    <w:rsid w:val="00497942"/>
    <w:rsid w:val="004A66FA"/>
    <w:rsid w:val="004B00FB"/>
    <w:rsid w:val="004B16A6"/>
    <w:rsid w:val="004D29B4"/>
    <w:rsid w:val="004E5CC4"/>
    <w:rsid w:val="004E5E5F"/>
    <w:rsid w:val="004E66C2"/>
    <w:rsid w:val="004F3CD4"/>
    <w:rsid w:val="00503577"/>
    <w:rsid w:val="00510954"/>
    <w:rsid w:val="005123CC"/>
    <w:rsid w:val="00512932"/>
    <w:rsid w:val="00512E87"/>
    <w:rsid w:val="00514DD0"/>
    <w:rsid w:val="00515DD4"/>
    <w:rsid w:val="005305F9"/>
    <w:rsid w:val="005340F1"/>
    <w:rsid w:val="00544573"/>
    <w:rsid w:val="00544EEB"/>
    <w:rsid w:val="00552C8D"/>
    <w:rsid w:val="00581834"/>
    <w:rsid w:val="0059208A"/>
    <w:rsid w:val="00593B5C"/>
    <w:rsid w:val="0059436B"/>
    <w:rsid w:val="005957C0"/>
    <w:rsid w:val="00596EAF"/>
    <w:rsid w:val="005A4705"/>
    <w:rsid w:val="005A6A89"/>
    <w:rsid w:val="005A7051"/>
    <w:rsid w:val="005A7A6C"/>
    <w:rsid w:val="005B4E91"/>
    <w:rsid w:val="005B56E3"/>
    <w:rsid w:val="005C39B9"/>
    <w:rsid w:val="005D264C"/>
    <w:rsid w:val="005D68CF"/>
    <w:rsid w:val="005E2C6E"/>
    <w:rsid w:val="005E2DED"/>
    <w:rsid w:val="005E34F9"/>
    <w:rsid w:val="005E6D7B"/>
    <w:rsid w:val="005E7B01"/>
    <w:rsid w:val="005F4D1B"/>
    <w:rsid w:val="005F521C"/>
    <w:rsid w:val="00600B97"/>
    <w:rsid w:val="006040B4"/>
    <w:rsid w:val="00604CE2"/>
    <w:rsid w:val="0061121C"/>
    <w:rsid w:val="006127BF"/>
    <w:rsid w:val="006145B4"/>
    <w:rsid w:val="006171E6"/>
    <w:rsid w:val="0062374A"/>
    <w:rsid w:val="00624D89"/>
    <w:rsid w:val="006363E6"/>
    <w:rsid w:val="00637959"/>
    <w:rsid w:val="0066037D"/>
    <w:rsid w:val="00660833"/>
    <w:rsid w:val="006767EE"/>
    <w:rsid w:val="00677CB6"/>
    <w:rsid w:val="00680092"/>
    <w:rsid w:val="006A1ED4"/>
    <w:rsid w:val="006B4BF3"/>
    <w:rsid w:val="006B574C"/>
    <w:rsid w:val="006C0311"/>
    <w:rsid w:val="006C124B"/>
    <w:rsid w:val="006C13C3"/>
    <w:rsid w:val="006C4BB9"/>
    <w:rsid w:val="006D2970"/>
    <w:rsid w:val="006D3856"/>
    <w:rsid w:val="006F21A2"/>
    <w:rsid w:val="006F4E0B"/>
    <w:rsid w:val="00700F70"/>
    <w:rsid w:val="00711AEC"/>
    <w:rsid w:val="00731CFC"/>
    <w:rsid w:val="007432EA"/>
    <w:rsid w:val="00764B89"/>
    <w:rsid w:val="00767C8B"/>
    <w:rsid w:val="00772049"/>
    <w:rsid w:val="007743B4"/>
    <w:rsid w:val="00776F3C"/>
    <w:rsid w:val="00790892"/>
    <w:rsid w:val="007918E4"/>
    <w:rsid w:val="007930E7"/>
    <w:rsid w:val="00794DF2"/>
    <w:rsid w:val="007A0D0A"/>
    <w:rsid w:val="007A4F80"/>
    <w:rsid w:val="007B088F"/>
    <w:rsid w:val="007B2B11"/>
    <w:rsid w:val="007B465A"/>
    <w:rsid w:val="007B4787"/>
    <w:rsid w:val="007B7721"/>
    <w:rsid w:val="007C09CF"/>
    <w:rsid w:val="007C5386"/>
    <w:rsid w:val="007E2B26"/>
    <w:rsid w:val="007E47FE"/>
    <w:rsid w:val="007E50BC"/>
    <w:rsid w:val="007E7D5D"/>
    <w:rsid w:val="007F3394"/>
    <w:rsid w:val="007F4A31"/>
    <w:rsid w:val="007F6A5D"/>
    <w:rsid w:val="008230AA"/>
    <w:rsid w:val="0082431D"/>
    <w:rsid w:val="0082456B"/>
    <w:rsid w:val="00827550"/>
    <w:rsid w:val="00832957"/>
    <w:rsid w:val="00833FCB"/>
    <w:rsid w:val="008379A4"/>
    <w:rsid w:val="00837F86"/>
    <w:rsid w:val="00841686"/>
    <w:rsid w:val="0084690D"/>
    <w:rsid w:val="0085043B"/>
    <w:rsid w:val="00854F91"/>
    <w:rsid w:val="008568D7"/>
    <w:rsid w:val="00857AA0"/>
    <w:rsid w:val="0086297B"/>
    <w:rsid w:val="00864715"/>
    <w:rsid w:val="00864922"/>
    <w:rsid w:val="00866C49"/>
    <w:rsid w:val="008700FC"/>
    <w:rsid w:val="008801A8"/>
    <w:rsid w:val="0088188E"/>
    <w:rsid w:val="008830C6"/>
    <w:rsid w:val="00885D6F"/>
    <w:rsid w:val="00890C14"/>
    <w:rsid w:val="00894A9E"/>
    <w:rsid w:val="00895914"/>
    <w:rsid w:val="008A3485"/>
    <w:rsid w:val="008A4C08"/>
    <w:rsid w:val="008A7933"/>
    <w:rsid w:val="008B23CF"/>
    <w:rsid w:val="008B5124"/>
    <w:rsid w:val="008B5C9C"/>
    <w:rsid w:val="008B5E1B"/>
    <w:rsid w:val="008C5757"/>
    <w:rsid w:val="008C65D7"/>
    <w:rsid w:val="008D03FF"/>
    <w:rsid w:val="008D4B8F"/>
    <w:rsid w:val="008E09F8"/>
    <w:rsid w:val="008E3EDA"/>
    <w:rsid w:val="008E5975"/>
    <w:rsid w:val="008E668A"/>
    <w:rsid w:val="00901875"/>
    <w:rsid w:val="009024AB"/>
    <w:rsid w:val="0090720F"/>
    <w:rsid w:val="00910453"/>
    <w:rsid w:val="00913D8A"/>
    <w:rsid w:val="00925689"/>
    <w:rsid w:val="009320EB"/>
    <w:rsid w:val="00935733"/>
    <w:rsid w:val="00935858"/>
    <w:rsid w:val="00937F20"/>
    <w:rsid w:val="00951E09"/>
    <w:rsid w:val="00953F8B"/>
    <w:rsid w:val="00956127"/>
    <w:rsid w:val="0096065E"/>
    <w:rsid w:val="00960D5A"/>
    <w:rsid w:val="009714CF"/>
    <w:rsid w:val="00972C0F"/>
    <w:rsid w:val="009754C3"/>
    <w:rsid w:val="009809A8"/>
    <w:rsid w:val="0098262B"/>
    <w:rsid w:val="00991A85"/>
    <w:rsid w:val="009928E1"/>
    <w:rsid w:val="00996451"/>
    <w:rsid w:val="009977AC"/>
    <w:rsid w:val="009C07A4"/>
    <w:rsid w:val="009C4142"/>
    <w:rsid w:val="009C4669"/>
    <w:rsid w:val="009E4F78"/>
    <w:rsid w:val="009F0CF4"/>
    <w:rsid w:val="009F2664"/>
    <w:rsid w:val="009F378B"/>
    <w:rsid w:val="009F6D04"/>
    <w:rsid w:val="00A06357"/>
    <w:rsid w:val="00A0792E"/>
    <w:rsid w:val="00A10F75"/>
    <w:rsid w:val="00A133F6"/>
    <w:rsid w:val="00A13477"/>
    <w:rsid w:val="00A20903"/>
    <w:rsid w:val="00A20D39"/>
    <w:rsid w:val="00A21228"/>
    <w:rsid w:val="00A213E1"/>
    <w:rsid w:val="00A22F7A"/>
    <w:rsid w:val="00A25189"/>
    <w:rsid w:val="00A277FF"/>
    <w:rsid w:val="00A30216"/>
    <w:rsid w:val="00A413B8"/>
    <w:rsid w:val="00A47514"/>
    <w:rsid w:val="00A5494E"/>
    <w:rsid w:val="00A70D78"/>
    <w:rsid w:val="00A726D8"/>
    <w:rsid w:val="00A77F21"/>
    <w:rsid w:val="00A90089"/>
    <w:rsid w:val="00A923F3"/>
    <w:rsid w:val="00A92D36"/>
    <w:rsid w:val="00A97A13"/>
    <w:rsid w:val="00AB0277"/>
    <w:rsid w:val="00AB5C04"/>
    <w:rsid w:val="00AB60D2"/>
    <w:rsid w:val="00AC0092"/>
    <w:rsid w:val="00AC26F4"/>
    <w:rsid w:val="00AC3462"/>
    <w:rsid w:val="00AC4C4B"/>
    <w:rsid w:val="00AD6E12"/>
    <w:rsid w:val="00AD799B"/>
    <w:rsid w:val="00AE7006"/>
    <w:rsid w:val="00AF35F5"/>
    <w:rsid w:val="00B10E6E"/>
    <w:rsid w:val="00B15151"/>
    <w:rsid w:val="00B264E7"/>
    <w:rsid w:val="00B30ED6"/>
    <w:rsid w:val="00B460F9"/>
    <w:rsid w:val="00B4796F"/>
    <w:rsid w:val="00B55BE9"/>
    <w:rsid w:val="00B61164"/>
    <w:rsid w:val="00B629F9"/>
    <w:rsid w:val="00B642C9"/>
    <w:rsid w:val="00B64B77"/>
    <w:rsid w:val="00B65C38"/>
    <w:rsid w:val="00B67251"/>
    <w:rsid w:val="00B840DF"/>
    <w:rsid w:val="00B87F2A"/>
    <w:rsid w:val="00BA1219"/>
    <w:rsid w:val="00BA625C"/>
    <w:rsid w:val="00BB58D8"/>
    <w:rsid w:val="00BB6892"/>
    <w:rsid w:val="00BB6B07"/>
    <w:rsid w:val="00BC0280"/>
    <w:rsid w:val="00BC1387"/>
    <w:rsid w:val="00BC65EC"/>
    <w:rsid w:val="00BC6A2C"/>
    <w:rsid w:val="00BD1EEC"/>
    <w:rsid w:val="00BD3232"/>
    <w:rsid w:val="00BD4C19"/>
    <w:rsid w:val="00BE4D4B"/>
    <w:rsid w:val="00BE52CA"/>
    <w:rsid w:val="00C000A9"/>
    <w:rsid w:val="00C00C02"/>
    <w:rsid w:val="00C01150"/>
    <w:rsid w:val="00C015E3"/>
    <w:rsid w:val="00C03B3C"/>
    <w:rsid w:val="00C048F0"/>
    <w:rsid w:val="00C2028C"/>
    <w:rsid w:val="00C23939"/>
    <w:rsid w:val="00C243B5"/>
    <w:rsid w:val="00C30404"/>
    <w:rsid w:val="00C342D1"/>
    <w:rsid w:val="00C36ED3"/>
    <w:rsid w:val="00C40B3A"/>
    <w:rsid w:val="00C42042"/>
    <w:rsid w:val="00C45E5E"/>
    <w:rsid w:val="00C5127E"/>
    <w:rsid w:val="00C51567"/>
    <w:rsid w:val="00C5254A"/>
    <w:rsid w:val="00C52ECF"/>
    <w:rsid w:val="00C541C4"/>
    <w:rsid w:val="00C56E16"/>
    <w:rsid w:val="00C60923"/>
    <w:rsid w:val="00C61A85"/>
    <w:rsid w:val="00C64167"/>
    <w:rsid w:val="00C71FB7"/>
    <w:rsid w:val="00C846B9"/>
    <w:rsid w:val="00C8672E"/>
    <w:rsid w:val="00C92E50"/>
    <w:rsid w:val="00CA0088"/>
    <w:rsid w:val="00CA3CE0"/>
    <w:rsid w:val="00CA6AA0"/>
    <w:rsid w:val="00CA7A59"/>
    <w:rsid w:val="00CB04F0"/>
    <w:rsid w:val="00CB0AC5"/>
    <w:rsid w:val="00CB1DB9"/>
    <w:rsid w:val="00CB20D8"/>
    <w:rsid w:val="00CC47AB"/>
    <w:rsid w:val="00CC62C9"/>
    <w:rsid w:val="00CF112C"/>
    <w:rsid w:val="00D05AC3"/>
    <w:rsid w:val="00D10938"/>
    <w:rsid w:val="00D16FE7"/>
    <w:rsid w:val="00D23EC3"/>
    <w:rsid w:val="00D240B3"/>
    <w:rsid w:val="00D314F3"/>
    <w:rsid w:val="00D319AE"/>
    <w:rsid w:val="00D34AF3"/>
    <w:rsid w:val="00D43468"/>
    <w:rsid w:val="00D43C8B"/>
    <w:rsid w:val="00D50EBC"/>
    <w:rsid w:val="00D57326"/>
    <w:rsid w:val="00D629EF"/>
    <w:rsid w:val="00D639BE"/>
    <w:rsid w:val="00D663CB"/>
    <w:rsid w:val="00D7359D"/>
    <w:rsid w:val="00D761B8"/>
    <w:rsid w:val="00D76C19"/>
    <w:rsid w:val="00D91BEE"/>
    <w:rsid w:val="00D97782"/>
    <w:rsid w:val="00DB0EEF"/>
    <w:rsid w:val="00DB3628"/>
    <w:rsid w:val="00DB50E1"/>
    <w:rsid w:val="00DC2BCE"/>
    <w:rsid w:val="00DC5EB9"/>
    <w:rsid w:val="00DD40E8"/>
    <w:rsid w:val="00DE424D"/>
    <w:rsid w:val="00DE5F55"/>
    <w:rsid w:val="00DE60E2"/>
    <w:rsid w:val="00DF03EA"/>
    <w:rsid w:val="00DF048E"/>
    <w:rsid w:val="00DF2DF2"/>
    <w:rsid w:val="00E16084"/>
    <w:rsid w:val="00E17F92"/>
    <w:rsid w:val="00E277A9"/>
    <w:rsid w:val="00E31080"/>
    <w:rsid w:val="00E435B2"/>
    <w:rsid w:val="00E50510"/>
    <w:rsid w:val="00E50F00"/>
    <w:rsid w:val="00E535F5"/>
    <w:rsid w:val="00E541AE"/>
    <w:rsid w:val="00E604D2"/>
    <w:rsid w:val="00E628F2"/>
    <w:rsid w:val="00E63D29"/>
    <w:rsid w:val="00E64841"/>
    <w:rsid w:val="00E6799B"/>
    <w:rsid w:val="00E83178"/>
    <w:rsid w:val="00E8322A"/>
    <w:rsid w:val="00E867E6"/>
    <w:rsid w:val="00E974E8"/>
    <w:rsid w:val="00EB2115"/>
    <w:rsid w:val="00EB437E"/>
    <w:rsid w:val="00EB6FB8"/>
    <w:rsid w:val="00ED66DC"/>
    <w:rsid w:val="00ED70D6"/>
    <w:rsid w:val="00EE4094"/>
    <w:rsid w:val="00EF4A3C"/>
    <w:rsid w:val="00F02117"/>
    <w:rsid w:val="00F03DD2"/>
    <w:rsid w:val="00F11C57"/>
    <w:rsid w:val="00F16687"/>
    <w:rsid w:val="00F236EF"/>
    <w:rsid w:val="00F30A2D"/>
    <w:rsid w:val="00F3144F"/>
    <w:rsid w:val="00F4266B"/>
    <w:rsid w:val="00F60C7B"/>
    <w:rsid w:val="00F61970"/>
    <w:rsid w:val="00F63AA1"/>
    <w:rsid w:val="00F72F48"/>
    <w:rsid w:val="00F75FCF"/>
    <w:rsid w:val="00F7727A"/>
    <w:rsid w:val="00F80643"/>
    <w:rsid w:val="00F837A4"/>
    <w:rsid w:val="00F90465"/>
    <w:rsid w:val="00F9504D"/>
    <w:rsid w:val="00F977D1"/>
    <w:rsid w:val="00FA475C"/>
    <w:rsid w:val="00FA6C0E"/>
    <w:rsid w:val="00FA7EED"/>
    <w:rsid w:val="00FB62D5"/>
    <w:rsid w:val="00FB746C"/>
    <w:rsid w:val="00FC0423"/>
    <w:rsid w:val="00FC2542"/>
    <w:rsid w:val="00FD08C7"/>
    <w:rsid w:val="00FD542F"/>
    <w:rsid w:val="00FD647E"/>
    <w:rsid w:val="00FE0F94"/>
    <w:rsid w:val="00FE18ED"/>
    <w:rsid w:val="00FE1EA0"/>
    <w:rsid w:val="00FE23E1"/>
    <w:rsid w:val="00FE49C9"/>
    <w:rsid w:val="00FE71B5"/>
    <w:rsid w:val="00FF1950"/>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AC9E3"/>
  <w15:docId w15:val="{13E37382-0D4B-4F70-9363-B9810C33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D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1"/>
    <w:rsid w:val="005A4705"/>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228465680">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2CBEA-5D12-40E5-8DCA-869305A6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7484</Words>
  <Characters>42662</Characters>
  <Application>Microsoft Office Word</Application>
  <DocSecurity>0</DocSecurity>
  <Lines>355</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50046</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Veljko Knezevic</cp:lastModifiedBy>
  <cp:revision>5</cp:revision>
  <cp:lastPrinted>2017-10-23T07:30:00Z</cp:lastPrinted>
  <dcterms:created xsi:type="dcterms:W3CDTF">2020-03-13T07:58:00Z</dcterms:created>
  <dcterms:modified xsi:type="dcterms:W3CDTF">2020-03-13T08:13:00Z</dcterms:modified>
</cp:coreProperties>
</file>